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612" w:rsidRDefault="00A96C6D">
      <w:r>
        <w:rPr>
          <w:noProof/>
          <w:lang w:eastAsia="ru-RU"/>
        </w:rPr>
        <w:drawing>
          <wp:inline distT="0" distB="0" distL="0" distR="0">
            <wp:extent cx="5940425" cy="8175364"/>
            <wp:effectExtent l="19050" t="0" r="3175" b="0"/>
            <wp:docPr id="1" name="Рисунок 1" descr="C:\Documents and Settings\Admin\Мои документы\Мои рисунки\копия паспорта   Аюбовой Ф.А.прогимназия №2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копия паспорта   Аюбовой Ф.А.прогимназия №2 018.jpg"/>
                    <pic:cNvPicPr>
                      <a:picLocks noChangeAspect="1" noChangeArrowheads="1"/>
                    </pic:cNvPicPr>
                  </pic:nvPicPr>
                  <pic:blipFill>
                    <a:blip r:embed="rId7"/>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A96C6D" w:rsidRDefault="00A96C6D"/>
    <w:p w:rsidR="00A96C6D" w:rsidRDefault="00A96C6D"/>
    <w:p w:rsidR="00A96C6D" w:rsidRDefault="00A96C6D"/>
    <w:p w:rsidR="00A96C6D" w:rsidRPr="00A05BC5" w:rsidRDefault="00A96C6D" w:rsidP="00A96C6D">
      <w:pPr>
        <w:jc w:val="center"/>
        <w:rPr>
          <w:b/>
          <w:bCs/>
          <w:sz w:val="32"/>
          <w:szCs w:val="32"/>
        </w:rPr>
      </w:pPr>
      <w:smartTag w:uri="urn:schemas-microsoft-com:office:smarttags" w:element="place">
        <w:r w:rsidRPr="00A05BC5">
          <w:rPr>
            <w:b/>
            <w:bCs/>
            <w:sz w:val="32"/>
            <w:szCs w:val="32"/>
            <w:lang w:val="en-US"/>
          </w:rPr>
          <w:lastRenderedPageBreak/>
          <w:t>I</w:t>
        </w:r>
        <w:r w:rsidRPr="00A05BC5">
          <w:rPr>
            <w:b/>
            <w:bCs/>
            <w:sz w:val="32"/>
            <w:szCs w:val="32"/>
          </w:rPr>
          <w:t>.</w:t>
        </w:r>
      </w:smartTag>
      <w:r>
        <w:rPr>
          <w:b/>
          <w:bCs/>
          <w:sz w:val="32"/>
          <w:szCs w:val="32"/>
        </w:rPr>
        <w:t xml:space="preserve"> </w:t>
      </w:r>
      <w:r w:rsidRPr="00A05BC5">
        <w:rPr>
          <w:b/>
          <w:bCs/>
          <w:sz w:val="32"/>
          <w:szCs w:val="32"/>
        </w:rPr>
        <w:t>Общие положения.</w:t>
      </w:r>
    </w:p>
    <w:p w:rsidR="00A96C6D" w:rsidRPr="00A05BC5" w:rsidRDefault="00A96C6D" w:rsidP="00A96C6D">
      <w:pPr>
        <w:jc w:val="both"/>
        <w:rPr>
          <w:b/>
          <w:bCs/>
          <w:sz w:val="32"/>
          <w:szCs w:val="32"/>
        </w:rPr>
      </w:pPr>
    </w:p>
    <w:p w:rsidR="00A96C6D" w:rsidRPr="007F6E31" w:rsidRDefault="00A96C6D" w:rsidP="00A96C6D">
      <w:pPr>
        <w:jc w:val="both"/>
      </w:pPr>
      <w:r>
        <w:t xml:space="preserve">          1.1.</w:t>
      </w:r>
      <w:r w:rsidRPr="0082374A">
        <w:t xml:space="preserve"> </w:t>
      </w:r>
      <w:r w:rsidRPr="007F6E31">
        <w:t>Настоящий коллективный договор заключен между работодателем и работниками и является правовым актом, регулирующим социально-тр</w:t>
      </w:r>
      <w:r>
        <w:t xml:space="preserve">удовые отношения в муниципальном казенном образовательном учреждении для детей дошкольного и младшего школьного возраста  «Прогимназия №2 г.Баксана»- (далее- Учреждение)  </w:t>
      </w:r>
    </w:p>
    <w:p w:rsidR="00A96C6D" w:rsidRDefault="00A96C6D" w:rsidP="00A96C6D">
      <w:pPr>
        <w:jc w:val="both"/>
      </w:pPr>
      <w:r>
        <w:t xml:space="preserve">          1.2. </w:t>
      </w:r>
      <w:r w:rsidRPr="00B621C9">
        <w:t>Настоящий коллективный договор является правовым актом, заключен в соответствии с Т</w:t>
      </w:r>
      <w:r>
        <w:t>рудовым кодексом РФ (далее- ТК РФ), иными законодательными и нормативными актами с целью  определения взаимных обязательств работников и работодателя  по защите социально -  трудовых прав  и профессиональных  интересов работников  Учреждения и установлению  дополнительных  социально – 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соглашениями.</w:t>
      </w:r>
      <w:r>
        <w:br/>
        <w:t xml:space="preserve">          1.3. </w:t>
      </w:r>
      <w:r w:rsidRPr="00B621C9">
        <w:t>Сторонами, заключившими настоящий коллективный до</w:t>
      </w:r>
      <w:r>
        <w:t xml:space="preserve">говор, являются: работники Учреждения, являющиеся  членами профсоюза работников народного образования и науки РФ </w:t>
      </w:r>
    </w:p>
    <w:p w:rsidR="00A96C6D" w:rsidRPr="00B621C9" w:rsidRDefault="00A96C6D" w:rsidP="00A96C6D">
      <w:pPr>
        <w:jc w:val="both"/>
      </w:pPr>
      <w:r>
        <w:t>(далее – профсоюз),</w:t>
      </w:r>
      <w:r w:rsidRPr="00B621C9">
        <w:t xml:space="preserve"> в лице</w:t>
      </w:r>
      <w:r>
        <w:t xml:space="preserve"> их</w:t>
      </w:r>
      <w:r w:rsidRPr="00B621C9">
        <w:t xml:space="preserve"> пред</w:t>
      </w:r>
      <w:r>
        <w:t>ставителя- первичной профсоюзной организации (далее- профком)</w:t>
      </w:r>
      <w:r w:rsidRPr="00B621C9">
        <w:t>, с</w:t>
      </w:r>
      <w:r>
        <w:t xml:space="preserve"> одной стороны, и  работодателем в лице его представителя-директора Учреждения _</w:t>
      </w:r>
      <w:r w:rsidRPr="00E11AC2">
        <w:rPr>
          <w:u w:val="single"/>
        </w:rPr>
        <w:t>Аюбовой Ф.А.</w:t>
      </w:r>
      <w:r w:rsidRPr="00B621C9">
        <w:t>_</w:t>
      </w:r>
      <w:r>
        <w:t xml:space="preserve"> </w:t>
      </w:r>
      <w:r w:rsidRPr="00B621C9">
        <w:t>с другой стороны.</w:t>
      </w:r>
    </w:p>
    <w:p w:rsidR="00A96C6D" w:rsidRDefault="00A96C6D" w:rsidP="00A96C6D">
      <w:pPr>
        <w:jc w:val="both"/>
      </w:pPr>
      <w:r>
        <w:t xml:space="preserve">          1.4. </w:t>
      </w:r>
      <w:r w:rsidRPr="00B621C9">
        <w:t>Стороны, заключившие настоящий коллективный договор, обязуются строить свои отношения на принципах сотрудничества, уважения интересов друг друга, равноправия, учета реальных возможностей, стремления достичь компромиссных решений.</w:t>
      </w:r>
    </w:p>
    <w:p w:rsidR="00A96C6D" w:rsidRPr="00B621C9" w:rsidRDefault="00A96C6D" w:rsidP="00A96C6D">
      <w:pPr>
        <w:jc w:val="both"/>
      </w:pPr>
      <w:r>
        <w:t xml:space="preserve">           1.5. Работники, не являющиеся членами профсоюза, имеют  право  уполномочить  профсоюз представлять их интересы во взаимоотношениях с работодателем ( ст.ст. 30,31 ТК РФ).</w:t>
      </w:r>
    </w:p>
    <w:p w:rsidR="00A96C6D" w:rsidRPr="00B621C9" w:rsidRDefault="00A96C6D" w:rsidP="00A96C6D">
      <w:pPr>
        <w:jc w:val="both"/>
      </w:pPr>
      <w:r>
        <w:t xml:space="preserve">           1.6.</w:t>
      </w:r>
      <w:r w:rsidRPr="00B621C9">
        <w:t>Работодатель рассматрива</w:t>
      </w:r>
      <w:r>
        <w:t>ет профсоюзную организацию Учреждения</w:t>
      </w:r>
      <w:r w:rsidRPr="00B621C9">
        <w:t xml:space="preserve"> и коллективный договор как существенную и важную конструктивную силу, направленную на реализацию взаимных целей и интересов. При вып</w:t>
      </w:r>
      <w:r>
        <w:t>олнении коллективного договора работодатель и профсоюз</w:t>
      </w:r>
      <w:r w:rsidRPr="00B621C9">
        <w:t xml:space="preserve"> обязуются демонстрировать обоюдное доверие, взаимопонимание, откровенность, избегать конфронтации при решении социальных проблем. В случае возникновения различий в подходах и недоразумениях они будут разрешаться посредством тесных и открытых контактов работодателя и профсоюзного комитета. Для того чтобы эти усилия увенчались успехом, работодатель и профсоюзный комитет должны согласованно работать друг с другом на благо трудового кол</w:t>
      </w:r>
      <w:r>
        <w:t>лектива Учреждения</w:t>
      </w:r>
      <w:r w:rsidRPr="00B621C9">
        <w:t xml:space="preserve">. </w:t>
      </w:r>
    </w:p>
    <w:p w:rsidR="00A96C6D" w:rsidRPr="00B621C9" w:rsidRDefault="00A96C6D" w:rsidP="00A96C6D">
      <w:pPr>
        <w:jc w:val="both"/>
      </w:pPr>
      <w:r>
        <w:t xml:space="preserve">            1.7.</w:t>
      </w:r>
      <w:r w:rsidRPr="00B621C9">
        <w:t>Коллективный договор распростр</w:t>
      </w:r>
      <w:r>
        <w:t>аняется на всех работников Учреждения</w:t>
      </w:r>
      <w:r w:rsidRPr="00B621C9">
        <w:t>, гарантирует защиту прав и интересов работников.</w:t>
      </w:r>
    </w:p>
    <w:p w:rsidR="00A96C6D" w:rsidRDefault="00A96C6D" w:rsidP="00A96C6D">
      <w:pPr>
        <w:jc w:val="both"/>
      </w:pPr>
      <w:r>
        <w:t xml:space="preserve">             1.8.</w:t>
      </w:r>
      <w:r w:rsidRPr="00B621C9">
        <w:t xml:space="preserve">Изменения и дополнения в коллективный договор могут вноситься любой стороной по взаимному согласию сторон в течение срока действия коллективного договора и утверждаться в качестве приложения к коллективному договору решением трудового коллектива и </w:t>
      </w:r>
      <w:r>
        <w:t>р</w:t>
      </w:r>
      <w:r w:rsidRPr="00B621C9">
        <w:t>аботодателя.</w:t>
      </w:r>
    </w:p>
    <w:p w:rsidR="00A96C6D" w:rsidRPr="00D26E12" w:rsidRDefault="00A96C6D" w:rsidP="00A96C6D">
      <w:pPr>
        <w:jc w:val="both"/>
      </w:pPr>
      <w:r>
        <w:lastRenderedPageBreak/>
        <w:t xml:space="preserve">             </w:t>
      </w:r>
      <w:r w:rsidRPr="00D26E12">
        <w:t>1.9.Стороны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A96C6D" w:rsidRDefault="00A96C6D" w:rsidP="00A96C6D">
      <w:pPr>
        <w:pStyle w:val="2"/>
        <w:jc w:val="both"/>
        <w:rPr>
          <w:rFonts w:ascii="Times New Roman" w:hAnsi="Times New Roman"/>
          <w:sz w:val="24"/>
          <w:szCs w:val="24"/>
        </w:rPr>
      </w:pPr>
      <w:r w:rsidRPr="00D26E12">
        <w:rPr>
          <w:rFonts w:ascii="Times New Roman" w:hAnsi="Times New Roman"/>
          <w:sz w:val="24"/>
          <w:szCs w:val="24"/>
        </w:rPr>
        <w:t>Профком обязуется разъяснять работникам положения коллективного договора, содействовать его реализации.</w:t>
      </w:r>
    </w:p>
    <w:p w:rsidR="00A96C6D" w:rsidRPr="00B80BF5" w:rsidRDefault="00A96C6D" w:rsidP="00A96C6D">
      <w:pPr>
        <w:pStyle w:val="2"/>
        <w:ind w:left="0"/>
        <w:jc w:val="both"/>
        <w:rPr>
          <w:rFonts w:ascii="Times New Roman" w:hAnsi="Times New Roman"/>
          <w:sz w:val="24"/>
          <w:szCs w:val="24"/>
        </w:rPr>
      </w:pPr>
      <w:r>
        <w:rPr>
          <w:rFonts w:ascii="Times New Roman" w:hAnsi="Times New Roman"/>
          <w:sz w:val="24"/>
          <w:szCs w:val="24"/>
        </w:rPr>
        <w:t xml:space="preserve">            1.10.</w:t>
      </w:r>
      <w:r w:rsidRPr="00B80BF5">
        <w:rPr>
          <w:rFonts w:ascii="Times New Roman" w:hAnsi="Times New Roman"/>
          <w:sz w:val="24"/>
          <w:szCs w:val="24"/>
        </w:rPr>
        <w:t>Коллективный договор сохраняет свое действие в</w:t>
      </w:r>
      <w:r>
        <w:rPr>
          <w:rFonts w:ascii="Times New Roman" w:hAnsi="Times New Roman"/>
          <w:sz w:val="24"/>
          <w:szCs w:val="24"/>
        </w:rPr>
        <w:t xml:space="preserve"> случае изменения наименования У</w:t>
      </w:r>
      <w:r w:rsidRPr="00B80BF5">
        <w:rPr>
          <w:rFonts w:ascii="Times New Roman" w:hAnsi="Times New Roman"/>
          <w:sz w:val="24"/>
          <w:szCs w:val="24"/>
        </w:rPr>
        <w:t>чреждения, расторжения трудового договора</w:t>
      </w:r>
      <w:r>
        <w:rPr>
          <w:rFonts w:ascii="Times New Roman" w:hAnsi="Times New Roman"/>
          <w:sz w:val="24"/>
          <w:szCs w:val="24"/>
        </w:rPr>
        <w:t xml:space="preserve"> с руководителем У</w:t>
      </w:r>
      <w:r w:rsidRPr="00B80BF5">
        <w:rPr>
          <w:rFonts w:ascii="Times New Roman" w:hAnsi="Times New Roman"/>
          <w:sz w:val="24"/>
          <w:szCs w:val="24"/>
        </w:rPr>
        <w:t>чреждения.</w:t>
      </w:r>
    </w:p>
    <w:p w:rsidR="00A96C6D" w:rsidRDefault="00A96C6D" w:rsidP="00A96C6D">
      <w:pPr>
        <w:pStyle w:val="2"/>
        <w:ind w:left="0"/>
        <w:jc w:val="both"/>
        <w:rPr>
          <w:rFonts w:ascii="Times New Roman" w:hAnsi="Times New Roman"/>
          <w:sz w:val="24"/>
          <w:szCs w:val="24"/>
        </w:rPr>
      </w:pPr>
      <w:r>
        <w:rPr>
          <w:rFonts w:ascii="Times New Roman" w:hAnsi="Times New Roman"/>
          <w:sz w:val="24"/>
          <w:szCs w:val="24"/>
        </w:rPr>
        <w:t xml:space="preserve">            1.11</w:t>
      </w:r>
      <w:r w:rsidRPr="00B80BF5">
        <w:rPr>
          <w:rFonts w:ascii="Times New Roman" w:hAnsi="Times New Roman"/>
          <w:sz w:val="24"/>
          <w:szCs w:val="24"/>
        </w:rPr>
        <w:t>. При реорганизации (слиянии, присоединении, разделе</w:t>
      </w:r>
      <w:r>
        <w:rPr>
          <w:rFonts w:ascii="Times New Roman" w:hAnsi="Times New Roman"/>
          <w:sz w:val="24"/>
          <w:szCs w:val="24"/>
        </w:rPr>
        <w:t>нии, выделении, преобразовании)</w:t>
      </w:r>
    </w:p>
    <w:p w:rsidR="00A96C6D" w:rsidRPr="00B80BF5" w:rsidRDefault="00A96C6D" w:rsidP="00A96C6D">
      <w:pPr>
        <w:pStyle w:val="2"/>
        <w:ind w:left="0"/>
        <w:jc w:val="both"/>
        <w:rPr>
          <w:rFonts w:ascii="Times New Roman" w:hAnsi="Times New Roman"/>
          <w:sz w:val="24"/>
          <w:szCs w:val="24"/>
        </w:rPr>
      </w:pPr>
      <w:r>
        <w:rPr>
          <w:rFonts w:ascii="Times New Roman" w:hAnsi="Times New Roman"/>
          <w:sz w:val="24"/>
          <w:szCs w:val="24"/>
        </w:rPr>
        <w:t>У</w:t>
      </w:r>
      <w:r w:rsidRPr="00B80BF5">
        <w:rPr>
          <w:rFonts w:ascii="Times New Roman" w:hAnsi="Times New Roman"/>
          <w:sz w:val="24"/>
          <w:szCs w:val="24"/>
        </w:rPr>
        <w:t>чреждения коллективный договор сохраняет свое действие в течение всего срока реорганизации.</w:t>
      </w:r>
    </w:p>
    <w:p w:rsidR="00A96C6D" w:rsidRPr="00B80BF5" w:rsidRDefault="00A96C6D" w:rsidP="00A96C6D">
      <w:pPr>
        <w:pStyle w:val="2"/>
        <w:ind w:left="0"/>
        <w:jc w:val="both"/>
        <w:rPr>
          <w:rFonts w:ascii="Times New Roman" w:hAnsi="Times New Roman"/>
          <w:sz w:val="24"/>
          <w:szCs w:val="24"/>
        </w:rPr>
      </w:pPr>
      <w:r>
        <w:rPr>
          <w:rFonts w:ascii="Times New Roman" w:hAnsi="Times New Roman"/>
          <w:sz w:val="24"/>
          <w:szCs w:val="24"/>
        </w:rPr>
        <w:t xml:space="preserve">            1.12</w:t>
      </w:r>
      <w:r w:rsidRPr="00B80BF5">
        <w:rPr>
          <w:rFonts w:ascii="Times New Roman" w:hAnsi="Times New Roman"/>
          <w:sz w:val="24"/>
          <w:szCs w:val="24"/>
        </w:rPr>
        <w:t>.</w:t>
      </w:r>
      <w:r>
        <w:rPr>
          <w:rFonts w:ascii="Times New Roman" w:hAnsi="Times New Roman"/>
          <w:sz w:val="24"/>
          <w:szCs w:val="24"/>
        </w:rPr>
        <w:t xml:space="preserve"> При смене формы собственности У</w:t>
      </w:r>
      <w:r w:rsidRPr="00B80BF5">
        <w:rPr>
          <w:rFonts w:ascii="Times New Roman" w:hAnsi="Times New Roman"/>
          <w:sz w:val="24"/>
          <w:szCs w:val="24"/>
        </w:rPr>
        <w:t>чреждения колл</w:t>
      </w:r>
      <w:r>
        <w:rPr>
          <w:rFonts w:ascii="Times New Roman" w:hAnsi="Times New Roman"/>
          <w:sz w:val="24"/>
          <w:szCs w:val="24"/>
        </w:rPr>
        <w:t xml:space="preserve">ективный договор сохраняет свое </w:t>
      </w:r>
      <w:r w:rsidRPr="00B80BF5">
        <w:rPr>
          <w:rFonts w:ascii="Times New Roman" w:hAnsi="Times New Roman"/>
          <w:sz w:val="24"/>
          <w:szCs w:val="24"/>
        </w:rPr>
        <w:t>действие в течение трех месяцев со дня перехода прав собственности.</w:t>
      </w:r>
    </w:p>
    <w:p w:rsidR="00A96C6D" w:rsidRPr="00B80BF5" w:rsidRDefault="00A96C6D" w:rsidP="00A96C6D">
      <w:pPr>
        <w:pStyle w:val="2"/>
        <w:ind w:left="0"/>
        <w:jc w:val="both"/>
        <w:rPr>
          <w:rFonts w:ascii="Times New Roman" w:hAnsi="Times New Roman"/>
          <w:sz w:val="24"/>
          <w:szCs w:val="24"/>
        </w:rPr>
      </w:pPr>
      <w:r>
        <w:rPr>
          <w:rFonts w:ascii="Times New Roman" w:hAnsi="Times New Roman"/>
          <w:sz w:val="24"/>
          <w:szCs w:val="24"/>
        </w:rPr>
        <w:t xml:space="preserve">            1.13. При ликвидации У</w:t>
      </w:r>
      <w:r w:rsidRPr="00B80BF5">
        <w:rPr>
          <w:rFonts w:ascii="Times New Roman" w:hAnsi="Times New Roman"/>
          <w:sz w:val="24"/>
          <w:szCs w:val="24"/>
        </w:rPr>
        <w:t>чреждения коллективный договор сохраняет свое действие в течение всего срока проведения ликвидации.</w:t>
      </w:r>
    </w:p>
    <w:p w:rsidR="00A96C6D" w:rsidRPr="00B621C9" w:rsidRDefault="00A96C6D" w:rsidP="00A96C6D">
      <w:pPr>
        <w:jc w:val="both"/>
      </w:pPr>
      <w:r>
        <w:t xml:space="preserve">            1.14.</w:t>
      </w:r>
      <w:r w:rsidRPr="00B621C9">
        <w:t>Коллективный договор вступает в силу с момента</w:t>
      </w:r>
      <w:r>
        <w:t xml:space="preserve"> его подписания директором Учреждения</w:t>
      </w:r>
      <w:r w:rsidRPr="00B621C9">
        <w:t xml:space="preserve"> и председателем профсоюзного комитета после одобрения его на общем собрании трудового коллектива и действует в течение 3 лет до заключения нового.</w:t>
      </w:r>
    </w:p>
    <w:p w:rsidR="00A96C6D" w:rsidRPr="00B621C9" w:rsidRDefault="00A96C6D" w:rsidP="00A96C6D">
      <w:pPr>
        <w:jc w:val="both"/>
      </w:pPr>
      <w:r>
        <w:t xml:space="preserve">              1.15. </w:t>
      </w:r>
      <w:r w:rsidRPr="00B621C9">
        <w:t>Перечень локальных нормативных актов, содержащих нормы трудового права, при принятии которых работодатель предварительно согласовывает с профсоюзом:</w:t>
      </w:r>
    </w:p>
    <w:p w:rsidR="00A96C6D" w:rsidRPr="00B621C9" w:rsidRDefault="00A96C6D" w:rsidP="00A96C6D">
      <w:pPr>
        <w:numPr>
          <w:ilvl w:val="0"/>
          <w:numId w:val="4"/>
        </w:numPr>
        <w:spacing w:after="0" w:line="240" w:lineRule="auto"/>
        <w:jc w:val="both"/>
      </w:pPr>
      <w:r w:rsidRPr="00B621C9">
        <w:t>правила внутреннего распорядка;</w:t>
      </w:r>
    </w:p>
    <w:p w:rsidR="00A96C6D" w:rsidRPr="00B621C9" w:rsidRDefault="00A96C6D" w:rsidP="00A96C6D">
      <w:pPr>
        <w:numPr>
          <w:ilvl w:val="0"/>
          <w:numId w:val="4"/>
        </w:numPr>
        <w:spacing w:after="0" w:line="240" w:lineRule="auto"/>
        <w:jc w:val="both"/>
      </w:pPr>
      <w:r w:rsidRPr="00B621C9">
        <w:t>соглашение по охране труда;</w:t>
      </w:r>
    </w:p>
    <w:p w:rsidR="00A96C6D" w:rsidRPr="00B621C9" w:rsidRDefault="00A96C6D" w:rsidP="00A96C6D">
      <w:pPr>
        <w:numPr>
          <w:ilvl w:val="0"/>
          <w:numId w:val="4"/>
        </w:numPr>
        <w:spacing w:after="0" w:line="240" w:lineRule="auto"/>
        <w:jc w:val="both"/>
      </w:pPr>
      <w:r w:rsidRPr="00B621C9">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A96C6D" w:rsidRDefault="00A96C6D" w:rsidP="00A96C6D">
      <w:pPr>
        <w:pStyle w:val="a5"/>
        <w:numPr>
          <w:ilvl w:val="0"/>
          <w:numId w:val="4"/>
        </w:numPr>
        <w:rPr>
          <w:sz w:val="24"/>
          <w:szCs w:val="24"/>
        </w:rPr>
      </w:pPr>
      <w:r w:rsidRPr="00B621C9">
        <w:rPr>
          <w:sz w:val="24"/>
          <w:szCs w:val="24"/>
        </w:rPr>
        <w:t>перечень профессий и должностей работников, занятых на работах с вредными и опасными условиями труда, для предоставления им ежегодного дополнительного оплачиваемого отпуска;</w:t>
      </w:r>
    </w:p>
    <w:p w:rsidR="00A96C6D" w:rsidRPr="00B621C9" w:rsidRDefault="00A96C6D" w:rsidP="00A96C6D">
      <w:pPr>
        <w:pStyle w:val="a5"/>
        <w:numPr>
          <w:ilvl w:val="0"/>
          <w:numId w:val="4"/>
        </w:numPr>
        <w:rPr>
          <w:sz w:val="24"/>
          <w:szCs w:val="24"/>
        </w:rPr>
      </w:pPr>
      <w:r w:rsidRPr="00B621C9">
        <w:rPr>
          <w:sz w:val="24"/>
          <w:szCs w:val="24"/>
        </w:rPr>
        <w:t xml:space="preserve">перечень профессий и должностей работников, занятых на работах с вредными и </w:t>
      </w:r>
      <w:r>
        <w:rPr>
          <w:sz w:val="24"/>
          <w:szCs w:val="24"/>
        </w:rPr>
        <w:t>опасными условиями труда, для предоставления  компенсационных выплат</w:t>
      </w:r>
      <w:r w:rsidRPr="00B621C9">
        <w:rPr>
          <w:sz w:val="24"/>
          <w:szCs w:val="24"/>
        </w:rPr>
        <w:t>;</w:t>
      </w:r>
    </w:p>
    <w:p w:rsidR="00A96C6D" w:rsidRPr="00B621C9" w:rsidRDefault="00A96C6D" w:rsidP="00A96C6D">
      <w:pPr>
        <w:numPr>
          <w:ilvl w:val="0"/>
          <w:numId w:val="4"/>
        </w:numPr>
        <w:spacing w:after="0" w:line="240" w:lineRule="auto"/>
        <w:jc w:val="both"/>
      </w:pPr>
      <w:r w:rsidRPr="00B621C9">
        <w:t>перечень должностей работников с ненормированным рабочим днем для предоставления им ежегодного дополнительно оплачиваемого отпуска;</w:t>
      </w:r>
    </w:p>
    <w:p w:rsidR="00A96C6D" w:rsidRPr="00B621C9" w:rsidRDefault="00A96C6D" w:rsidP="00A96C6D">
      <w:pPr>
        <w:numPr>
          <w:ilvl w:val="0"/>
          <w:numId w:val="4"/>
        </w:numPr>
        <w:spacing w:after="0" w:line="240" w:lineRule="auto"/>
        <w:jc w:val="both"/>
      </w:pPr>
      <w:r>
        <w:t>положение о распределении стимулирующей части фонда оплаты труда работникам</w:t>
      </w:r>
      <w:r w:rsidRPr="00B621C9">
        <w:t>;</w:t>
      </w:r>
    </w:p>
    <w:p w:rsidR="00A96C6D" w:rsidRDefault="00A96C6D" w:rsidP="00A96C6D">
      <w:pPr>
        <w:numPr>
          <w:ilvl w:val="0"/>
          <w:numId w:val="4"/>
        </w:numPr>
        <w:spacing w:after="0" w:line="240" w:lineRule="auto"/>
        <w:jc w:val="both"/>
      </w:pPr>
      <w:r>
        <w:t>положение об оплате труда работников;</w:t>
      </w:r>
    </w:p>
    <w:p w:rsidR="00A96C6D" w:rsidRPr="00B621C9" w:rsidRDefault="00A96C6D" w:rsidP="00A96C6D">
      <w:pPr>
        <w:numPr>
          <w:ilvl w:val="0"/>
          <w:numId w:val="4"/>
        </w:numPr>
        <w:spacing w:after="0" w:line="240" w:lineRule="auto"/>
        <w:jc w:val="both"/>
      </w:pPr>
      <w:r>
        <w:t>другие локальные нормативные акты.</w:t>
      </w:r>
    </w:p>
    <w:p w:rsidR="00A96C6D" w:rsidRPr="00B621C9" w:rsidRDefault="00A96C6D" w:rsidP="00A96C6D">
      <w:pPr>
        <w:jc w:val="both"/>
      </w:pPr>
      <w:r>
        <w:t xml:space="preserve">              1.16.</w:t>
      </w:r>
      <w:r w:rsidRPr="00B621C9">
        <w:t xml:space="preserve">Стороны определяют следующие формы управления   </w:t>
      </w:r>
      <w:r>
        <w:t>У</w:t>
      </w:r>
      <w:r w:rsidRPr="00B621C9">
        <w:t>чреждением непосредств</w:t>
      </w:r>
      <w:r>
        <w:t>енно работниками и через профсоюз</w:t>
      </w:r>
      <w:r w:rsidRPr="00B621C9">
        <w:t>:</w:t>
      </w:r>
    </w:p>
    <w:p w:rsidR="00A96C6D" w:rsidRPr="00B621C9" w:rsidRDefault="00A96C6D" w:rsidP="00A96C6D">
      <w:pPr>
        <w:numPr>
          <w:ilvl w:val="0"/>
          <w:numId w:val="1"/>
        </w:numPr>
        <w:spacing w:after="0" w:line="240" w:lineRule="auto"/>
        <w:jc w:val="both"/>
      </w:pPr>
      <w:r>
        <w:t>учет мнения (по согласованию) с профсоюзом</w:t>
      </w:r>
      <w:r w:rsidRPr="00B621C9">
        <w:t>;</w:t>
      </w:r>
    </w:p>
    <w:p w:rsidR="00A96C6D" w:rsidRPr="00B621C9" w:rsidRDefault="00A96C6D" w:rsidP="00A96C6D">
      <w:pPr>
        <w:numPr>
          <w:ilvl w:val="0"/>
          <w:numId w:val="1"/>
        </w:numPr>
        <w:spacing w:after="0" w:line="240" w:lineRule="auto"/>
        <w:jc w:val="both"/>
      </w:pPr>
      <w:r w:rsidRPr="00B621C9">
        <w:t>консультации с работодателем по вопросам, непосредственно затрагивающим интересы работников, а также по вопросам принятия локальных нормативных актов;</w:t>
      </w:r>
    </w:p>
    <w:p w:rsidR="00A96C6D" w:rsidRPr="00B621C9" w:rsidRDefault="00A96C6D" w:rsidP="00A96C6D">
      <w:pPr>
        <w:numPr>
          <w:ilvl w:val="0"/>
          <w:numId w:val="1"/>
        </w:numPr>
        <w:spacing w:after="0" w:line="240" w:lineRule="auto"/>
        <w:jc w:val="both"/>
      </w:pPr>
      <w:r w:rsidRPr="00B621C9">
        <w:t xml:space="preserve">получение от работодателя информации по вопросам, непосредственно затрагивающим интересы работников, а также </w:t>
      </w:r>
      <w:r>
        <w:t xml:space="preserve">по вопросам, предусмотренным </w:t>
      </w:r>
      <w:r w:rsidRPr="00B621C9">
        <w:t xml:space="preserve"> ст.53 ТК РФ и по иным вопросам, предусмотренным в настоящем коллективном договоре;</w:t>
      </w:r>
    </w:p>
    <w:p w:rsidR="00A96C6D" w:rsidRPr="00B621C9" w:rsidRDefault="00A96C6D" w:rsidP="00A96C6D">
      <w:pPr>
        <w:numPr>
          <w:ilvl w:val="0"/>
          <w:numId w:val="1"/>
        </w:numPr>
        <w:spacing w:after="0" w:line="240" w:lineRule="auto"/>
        <w:jc w:val="both"/>
      </w:pPr>
      <w:r w:rsidRPr="00B621C9">
        <w:t>обсуждение с р</w:t>
      </w:r>
      <w:r>
        <w:t>аботодателем вопросов о работе У</w:t>
      </w:r>
      <w:r w:rsidRPr="00B621C9">
        <w:t>чреждения, внесении предложений по её совершенствованию;</w:t>
      </w:r>
    </w:p>
    <w:p w:rsidR="00A96C6D" w:rsidRPr="00B621C9" w:rsidRDefault="00A96C6D" w:rsidP="00A96C6D">
      <w:pPr>
        <w:numPr>
          <w:ilvl w:val="0"/>
          <w:numId w:val="1"/>
        </w:numPr>
        <w:spacing w:after="0" w:line="240" w:lineRule="auto"/>
        <w:jc w:val="both"/>
      </w:pPr>
      <w:r w:rsidRPr="00B621C9">
        <w:lastRenderedPageBreak/>
        <w:t>участие в разработке и принятии коллективного договора.</w:t>
      </w:r>
    </w:p>
    <w:p w:rsidR="00A96C6D" w:rsidRPr="00B621C9" w:rsidRDefault="00A96C6D" w:rsidP="00A96C6D">
      <w:pPr>
        <w:jc w:val="both"/>
        <w:outlineLvl w:val="0"/>
        <w:rPr>
          <w:b/>
          <w:bCs/>
        </w:rPr>
      </w:pPr>
    </w:p>
    <w:p w:rsidR="00A96C6D" w:rsidRDefault="00A96C6D" w:rsidP="00A96C6D">
      <w:pPr>
        <w:jc w:val="center"/>
        <w:outlineLvl w:val="0"/>
        <w:rPr>
          <w:b/>
          <w:bCs/>
          <w:sz w:val="32"/>
          <w:szCs w:val="32"/>
        </w:rPr>
      </w:pPr>
      <w:r w:rsidRPr="00A05BC5">
        <w:rPr>
          <w:b/>
          <w:bCs/>
          <w:sz w:val="32"/>
          <w:szCs w:val="32"/>
          <w:lang w:val="en-US"/>
        </w:rPr>
        <w:t>II</w:t>
      </w:r>
      <w:r w:rsidRPr="00A05BC5">
        <w:rPr>
          <w:b/>
          <w:bCs/>
          <w:sz w:val="32"/>
          <w:szCs w:val="32"/>
        </w:rPr>
        <w:t>.</w:t>
      </w:r>
      <w:r>
        <w:rPr>
          <w:b/>
          <w:bCs/>
          <w:sz w:val="32"/>
          <w:szCs w:val="32"/>
        </w:rPr>
        <w:t xml:space="preserve"> </w:t>
      </w:r>
      <w:r w:rsidRPr="00A05BC5">
        <w:rPr>
          <w:b/>
          <w:bCs/>
          <w:sz w:val="32"/>
          <w:szCs w:val="32"/>
        </w:rPr>
        <w:t>Финансово-экономическое обеспечение.</w:t>
      </w:r>
    </w:p>
    <w:p w:rsidR="00A96C6D" w:rsidRPr="00E93861" w:rsidRDefault="00A96C6D" w:rsidP="00A96C6D">
      <w:pPr>
        <w:jc w:val="center"/>
        <w:outlineLvl w:val="0"/>
        <w:rPr>
          <w:b/>
          <w:bCs/>
          <w:sz w:val="28"/>
          <w:szCs w:val="28"/>
        </w:rPr>
      </w:pPr>
    </w:p>
    <w:p w:rsidR="00A96C6D" w:rsidRPr="00B621C9" w:rsidRDefault="00A96C6D" w:rsidP="00A96C6D">
      <w:pPr>
        <w:shd w:val="clear" w:color="auto" w:fill="FFFFFF"/>
        <w:jc w:val="both"/>
      </w:pPr>
      <w:r>
        <w:rPr>
          <w:bCs/>
          <w:color w:val="000000"/>
          <w:spacing w:val="-20"/>
        </w:rPr>
        <w:t xml:space="preserve">          </w:t>
      </w:r>
      <w:r w:rsidRPr="00B621C9">
        <w:rPr>
          <w:bCs/>
          <w:color w:val="000000"/>
          <w:spacing w:val="-20"/>
        </w:rPr>
        <w:t>2.1 .Стороны</w:t>
      </w:r>
      <w:r>
        <w:rPr>
          <w:bCs/>
          <w:color w:val="000000"/>
          <w:spacing w:val="-20"/>
        </w:rPr>
        <w:t xml:space="preserve"> </w:t>
      </w:r>
      <w:r w:rsidRPr="00B621C9">
        <w:rPr>
          <w:bCs/>
          <w:color w:val="000000"/>
          <w:spacing w:val="-20"/>
        </w:rPr>
        <w:t xml:space="preserve"> считают </w:t>
      </w:r>
      <w:r>
        <w:rPr>
          <w:bCs/>
          <w:color w:val="000000"/>
          <w:spacing w:val="-20"/>
        </w:rPr>
        <w:t xml:space="preserve"> </w:t>
      </w:r>
      <w:r w:rsidRPr="00B621C9">
        <w:rPr>
          <w:bCs/>
          <w:color w:val="000000"/>
          <w:spacing w:val="-20"/>
        </w:rPr>
        <w:t>необходимым</w:t>
      </w:r>
      <w:r>
        <w:rPr>
          <w:bCs/>
          <w:color w:val="000000"/>
          <w:spacing w:val="-20"/>
        </w:rPr>
        <w:t xml:space="preserve"> </w:t>
      </w:r>
      <w:r w:rsidRPr="00B621C9">
        <w:rPr>
          <w:bCs/>
          <w:color w:val="000000"/>
          <w:spacing w:val="-20"/>
        </w:rPr>
        <w:t xml:space="preserve"> совместно </w:t>
      </w:r>
      <w:r>
        <w:rPr>
          <w:bCs/>
          <w:color w:val="000000"/>
          <w:spacing w:val="-20"/>
        </w:rPr>
        <w:t xml:space="preserve"> </w:t>
      </w:r>
      <w:r w:rsidRPr="00B621C9">
        <w:rPr>
          <w:bCs/>
          <w:color w:val="000000"/>
          <w:spacing w:val="-20"/>
        </w:rPr>
        <w:t>добиваться:</w:t>
      </w:r>
      <w:r>
        <w:rPr>
          <w:bCs/>
          <w:color w:val="000000"/>
          <w:spacing w:val="-20"/>
        </w:rPr>
        <w:t>:</w:t>
      </w:r>
    </w:p>
    <w:p w:rsidR="00A96C6D" w:rsidRPr="00B621C9" w:rsidRDefault="00A96C6D" w:rsidP="00A96C6D">
      <w:pPr>
        <w:shd w:val="clear" w:color="auto" w:fill="FFFFFF"/>
        <w:jc w:val="both"/>
      </w:pPr>
      <w:r>
        <w:rPr>
          <w:bCs/>
          <w:color w:val="000000"/>
          <w:spacing w:val="-8"/>
        </w:rPr>
        <w:t xml:space="preserve">        </w:t>
      </w:r>
      <w:r w:rsidRPr="00B621C9">
        <w:rPr>
          <w:bCs/>
          <w:color w:val="000000"/>
          <w:spacing w:val="-8"/>
        </w:rPr>
        <w:t xml:space="preserve">2.1.1. Своевременного и полного финансирования образовательного </w:t>
      </w:r>
      <w:r>
        <w:rPr>
          <w:bCs/>
          <w:color w:val="000000"/>
          <w:spacing w:val="-9"/>
        </w:rPr>
        <w:t>У</w:t>
      </w:r>
      <w:r w:rsidRPr="00B621C9">
        <w:rPr>
          <w:bCs/>
          <w:color w:val="000000"/>
          <w:spacing w:val="-9"/>
        </w:rPr>
        <w:t>чреждения по всем статьям расходов.</w:t>
      </w:r>
    </w:p>
    <w:p w:rsidR="00A96C6D" w:rsidRPr="00B621C9" w:rsidRDefault="00A96C6D" w:rsidP="00A96C6D">
      <w:pPr>
        <w:shd w:val="clear" w:color="auto" w:fill="FFFFFF"/>
        <w:jc w:val="both"/>
      </w:pPr>
      <w:r>
        <w:rPr>
          <w:bCs/>
          <w:color w:val="000000"/>
          <w:spacing w:val="-6"/>
        </w:rPr>
        <w:t xml:space="preserve">        2.1.2</w:t>
      </w:r>
      <w:r w:rsidRPr="00B621C9">
        <w:rPr>
          <w:bCs/>
          <w:color w:val="000000"/>
          <w:spacing w:val="-6"/>
        </w:rPr>
        <w:t>. С</w:t>
      </w:r>
      <w:r>
        <w:rPr>
          <w:bCs/>
          <w:color w:val="000000"/>
          <w:spacing w:val="-6"/>
        </w:rPr>
        <w:t xml:space="preserve">табильной работы Учреждения и недопущения </w:t>
      </w:r>
      <w:r w:rsidRPr="00B621C9">
        <w:rPr>
          <w:bCs/>
          <w:color w:val="000000"/>
          <w:spacing w:val="-6"/>
        </w:rPr>
        <w:t xml:space="preserve"> </w:t>
      </w:r>
      <w:r w:rsidRPr="00B621C9">
        <w:rPr>
          <w:bCs/>
          <w:color w:val="000000"/>
          <w:spacing w:val="-8"/>
        </w:rPr>
        <w:t xml:space="preserve">их отключения от водо-электроснабжения из-за неуплаты коммунальных </w:t>
      </w:r>
      <w:r w:rsidRPr="00B621C9">
        <w:rPr>
          <w:bCs/>
          <w:color w:val="000000"/>
          <w:spacing w:val="-9"/>
        </w:rPr>
        <w:t>платежей в случае задержки перечисления финансовых средств.</w:t>
      </w:r>
    </w:p>
    <w:p w:rsidR="00A96C6D" w:rsidRPr="00B621C9" w:rsidRDefault="00A96C6D" w:rsidP="00A96C6D">
      <w:pPr>
        <w:shd w:val="clear" w:color="auto" w:fill="FFFFFF"/>
        <w:jc w:val="both"/>
      </w:pPr>
      <w:r>
        <w:rPr>
          <w:bCs/>
          <w:color w:val="000000"/>
          <w:spacing w:val="-9"/>
        </w:rPr>
        <w:t xml:space="preserve">         2.1.3. Освобождения  У</w:t>
      </w:r>
      <w:r w:rsidRPr="00B621C9">
        <w:rPr>
          <w:bCs/>
          <w:color w:val="000000"/>
          <w:spacing w:val="-9"/>
        </w:rPr>
        <w:t xml:space="preserve">чреждения от штрафных санкций </w:t>
      </w:r>
      <w:r w:rsidRPr="00B621C9">
        <w:rPr>
          <w:bCs/>
          <w:color w:val="000000"/>
          <w:spacing w:val="-2"/>
        </w:rPr>
        <w:t xml:space="preserve">по платежам в бюджет и во внебюджетные фонды (пенсионный фонд, фонд </w:t>
      </w:r>
      <w:r w:rsidRPr="00B621C9">
        <w:rPr>
          <w:bCs/>
          <w:color w:val="000000"/>
          <w:spacing w:val="-5"/>
        </w:rPr>
        <w:t xml:space="preserve">социального страхования, фонд занятости, на обязательное медицинское </w:t>
      </w:r>
      <w:r w:rsidRPr="00B621C9">
        <w:rPr>
          <w:bCs/>
          <w:color w:val="000000"/>
          <w:spacing w:val="-3"/>
        </w:rPr>
        <w:t xml:space="preserve">страхование) в случае задержки перечисления бюджетных средств на оплату </w:t>
      </w:r>
      <w:r w:rsidRPr="00B621C9">
        <w:rPr>
          <w:bCs/>
          <w:color w:val="000000"/>
          <w:spacing w:val="-7"/>
        </w:rPr>
        <w:t>труда за весь период задержки.</w:t>
      </w:r>
    </w:p>
    <w:p w:rsidR="00A96C6D" w:rsidRPr="00B621C9" w:rsidRDefault="00A96C6D" w:rsidP="00A96C6D">
      <w:pPr>
        <w:shd w:val="clear" w:color="auto" w:fill="FFFFFF"/>
        <w:jc w:val="both"/>
      </w:pPr>
      <w:r>
        <w:rPr>
          <w:bCs/>
          <w:color w:val="000000"/>
          <w:spacing w:val="-2"/>
        </w:rPr>
        <w:t xml:space="preserve">       2.1.4</w:t>
      </w:r>
      <w:r w:rsidRPr="00B621C9">
        <w:rPr>
          <w:bCs/>
          <w:color w:val="000000"/>
          <w:spacing w:val="-2"/>
        </w:rPr>
        <w:t>. Реа</w:t>
      </w:r>
      <w:r>
        <w:rPr>
          <w:bCs/>
          <w:color w:val="000000"/>
          <w:spacing w:val="-2"/>
        </w:rPr>
        <w:t>лизация в полном объеме Закона Российской Федерации</w:t>
      </w:r>
      <w:r w:rsidRPr="00B621C9">
        <w:rPr>
          <w:bCs/>
          <w:color w:val="000000"/>
          <w:spacing w:val="-2"/>
        </w:rPr>
        <w:t xml:space="preserve"> </w:t>
      </w:r>
      <w:r w:rsidRPr="00B621C9">
        <w:rPr>
          <w:bCs/>
          <w:color w:val="000000"/>
          <w:spacing w:val="-7"/>
        </w:rPr>
        <w:t>«Об образовании»</w:t>
      </w:r>
      <w:r>
        <w:rPr>
          <w:bCs/>
          <w:color w:val="000000"/>
          <w:spacing w:val="-7"/>
        </w:rPr>
        <w:t>.</w:t>
      </w:r>
    </w:p>
    <w:p w:rsidR="00A96C6D" w:rsidRPr="00B621C9" w:rsidRDefault="00A96C6D" w:rsidP="00A96C6D">
      <w:pPr>
        <w:shd w:val="clear" w:color="auto" w:fill="FFFFFF"/>
        <w:jc w:val="both"/>
        <w:rPr>
          <w:bCs/>
          <w:color w:val="000000"/>
          <w:spacing w:val="-9"/>
        </w:rPr>
      </w:pPr>
      <w:r>
        <w:rPr>
          <w:bCs/>
          <w:color w:val="000000"/>
          <w:spacing w:val="-7"/>
        </w:rPr>
        <w:t xml:space="preserve">        2.1.5</w:t>
      </w:r>
      <w:r w:rsidRPr="00B621C9">
        <w:rPr>
          <w:bCs/>
          <w:color w:val="000000"/>
          <w:spacing w:val="-7"/>
        </w:rPr>
        <w:t xml:space="preserve">. Выработка согласованных предложений по усилению социальной </w:t>
      </w:r>
      <w:r w:rsidRPr="00B621C9">
        <w:rPr>
          <w:bCs/>
          <w:color w:val="000000"/>
          <w:spacing w:val="-2"/>
        </w:rPr>
        <w:t xml:space="preserve">защищенности работников для внесения их для рассмотрения на сессию </w:t>
      </w:r>
      <w:r w:rsidRPr="00B621C9">
        <w:rPr>
          <w:bCs/>
          <w:color w:val="000000"/>
          <w:spacing w:val="-9"/>
        </w:rPr>
        <w:t>городск</w:t>
      </w:r>
      <w:r>
        <w:rPr>
          <w:bCs/>
          <w:color w:val="000000"/>
          <w:spacing w:val="-9"/>
        </w:rPr>
        <w:t>ого Совета, администрации городского округа Баксан.</w:t>
      </w:r>
      <w:r w:rsidRPr="00B621C9">
        <w:rPr>
          <w:bCs/>
          <w:color w:val="000000"/>
          <w:spacing w:val="-9"/>
        </w:rPr>
        <w:t xml:space="preserve"> </w:t>
      </w:r>
    </w:p>
    <w:p w:rsidR="00A96C6D" w:rsidRPr="00B621C9" w:rsidRDefault="00A96C6D" w:rsidP="00A96C6D">
      <w:pPr>
        <w:shd w:val="clear" w:color="auto" w:fill="FFFFFF"/>
        <w:jc w:val="both"/>
        <w:rPr>
          <w:bCs/>
          <w:color w:val="000000"/>
          <w:spacing w:val="-10"/>
        </w:rPr>
      </w:pPr>
      <w:r>
        <w:rPr>
          <w:bCs/>
          <w:color w:val="000000"/>
          <w:spacing w:val="-8"/>
        </w:rPr>
        <w:t xml:space="preserve">         2.2</w:t>
      </w:r>
      <w:r w:rsidRPr="00B621C9">
        <w:rPr>
          <w:bCs/>
          <w:color w:val="000000"/>
          <w:spacing w:val="-8"/>
        </w:rPr>
        <w:t xml:space="preserve">. Стороны согласились осуществлять совместные действия и контроль </w:t>
      </w:r>
      <w:r w:rsidRPr="00B621C9">
        <w:rPr>
          <w:bCs/>
          <w:color w:val="000000"/>
          <w:spacing w:val="-7"/>
        </w:rPr>
        <w:t>за соблюдением законодательства</w:t>
      </w:r>
      <w:r>
        <w:rPr>
          <w:bCs/>
          <w:color w:val="000000"/>
          <w:spacing w:val="-7"/>
        </w:rPr>
        <w:t xml:space="preserve">  </w:t>
      </w:r>
      <w:r w:rsidRPr="00B621C9">
        <w:rPr>
          <w:bCs/>
          <w:color w:val="000000"/>
          <w:spacing w:val="-7"/>
        </w:rPr>
        <w:t xml:space="preserve"> в</w:t>
      </w:r>
      <w:r>
        <w:rPr>
          <w:bCs/>
          <w:color w:val="000000"/>
          <w:spacing w:val="-7"/>
        </w:rPr>
        <w:t xml:space="preserve"> </w:t>
      </w:r>
      <w:r w:rsidRPr="00B621C9">
        <w:rPr>
          <w:bCs/>
          <w:color w:val="000000"/>
          <w:spacing w:val="-7"/>
        </w:rPr>
        <w:t xml:space="preserve"> части запрета на приватизацию </w:t>
      </w:r>
      <w:r>
        <w:rPr>
          <w:bCs/>
          <w:color w:val="000000"/>
          <w:spacing w:val="-10"/>
        </w:rPr>
        <w:t>образовательных у</w:t>
      </w:r>
      <w:r w:rsidRPr="00B621C9">
        <w:rPr>
          <w:bCs/>
          <w:color w:val="000000"/>
          <w:spacing w:val="-10"/>
        </w:rPr>
        <w:t>чреждений.</w:t>
      </w:r>
    </w:p>
    <w:p w:rsidR="00A96C6D" w:rsidRPr="00B621C9" w:rsidRDefault="00A96C6D" w:rsidP="00A96C6D">
      <w:pPr>
        <w:pStyle w:val="5"/>
        <w:numPr>
          <w:ilvl w:val="0"/>
          <w:numId w:val="0"/>
        </w:numPr>
        <w:ind w:left="727"/>
        <w:jc w:val="both"/>
        <w:rPr>
          <w:b/>
          <w:bCs/>
        </w:rPr>
      </w:pPr>
    </w:p>
    <w:p w:rsidR="00A96C6D" w:rsidRPr="00A05BC5" w:rsidRDefault="00A96C6D" w:rsidP="00A96C6D">
      <w:pPr>
        <w:jc w:val="center"/>
        <w:outlineLvl w:val="0"/>
        <w:rPr>
          <w:b/>
          <w:bCs/>
          <w:sz w:val="32"/>
          <w:szCs w:val="32"/>
        </w:rPr>
      </w:pPr>
      <w:r w:rsidRPr="00A05BC5">
        <w:rPr>
          <w:b/>
          <w:bCs/>
          <w:sz w:val="32"/>
          <w:szCs w:val="32"/>
          <w:lang w:val="en-US"/>
        </w:rPr>
        <w:t>III</w:t>
      </w:r>
      <w:r w:rsidRPr="00A05BC5">
        <w:rPr>
          <w:b/>
          <w:bCs/>
          <w:sz w:val="32"/>
          <w:szCs w:val="32"/>
        </w:rPr>
        <w:t>.</w:t>
      </w:r>
      <w:r>
        <w:rPr>
          <w:b/>
          <w:bCs/>
          <w:sz w:val="32"/>
          <w:szCs w:val="32"/>
        </w:rPr>
        <w:t xml:space="preserve"> Трудовой договор.</w:t>
      </w:r>
    </w:p>
    <w:p w:rsidR="00A96C6D" w:rsidRPr="00A05BC5" w:rsidRDefault="00A96C6D" w:rsidP="00A96C6D">
      <w:pPr>
        <w:jc w:val="both"/>
        <w:outlineLvl w:val="0"/>
        <w:rPr>
          <w:b/>
          <w:bCs/>
          <w:sz w:val="32"/>
          <w:szCs w:val="32"/>
        </w:rPr>
      </w:pPr>
    </w:p>
    <w:p w:rsidR="00A96C6D" w:rsidRPr="00B621C9" w:rsidRDefault="00A96C6D" w:rsidP="00A96C6D">
      <w:pPr>
        <w:pStyle w:val="a7"/>
        <w:ind w:firstLine="708"/>
        <w:rPr>
          <w:sz w:val="24"/>
          <w:szCs w:val="24"/>
        </w:rPr>
      </w:pPr>
      <w:r w:rsidRPr="00B621C9">
        <w:rPr>
          <w:sz w:val="24"/>
          <w:szCs w:val="24"/>
        </w:rPr>
        <w:t>3.1.Содержание трудового договора, порядок его заключения, изменения и расторжения  определяются в соответствии с ТК РФ, другими законодательными и нормат</w:t>
      </w:r>
      <w:r>
        <w:rPr>
          <w:sz w:val="24"/>
          <w:szCs w:val="24"/>
        </w:rPr>
        <w:t>ивными правовыми актами, Уставом У</w:t>
      </w:r>
      <w:r w:rsidRPr="00B621C9">
        <w:rPr>
          <w:sz w:val="24"/>
          <w:szCs w:val="24"/>
        </w:rPr>
        <w:t xml:space="preserve">чреждения и не могут ухудшать положение работников по сравнению с действующим трудовым законодательством, </w:t>
      </w:r>
      <w:r>
        <w:rPr>
          <w:sz w:val="24"/>
          <w:szCs w:val="24"/>
        </w:rPr>
        <w:t>иными нормативными правовыми актами,</w:t>
      </w:r>
      <w:r w:rsidRPr="00B621C9">
        <w:rPr>
          <w:sz w:val="24"/>
          <w:szCs w:val="24"/>
        </w:rPr>
        <w:t xml:space="preserve"> соглашениями, настоящим коллективным договором.</w:t>
      </w:r>
    </w:p>
    <w:p w:rsidR="00A96C6D" w:rsidRPr="00B621C9" w:rsidRDefault="00A96C6D" w:rsidP="00A96C6D">
      <w:pPr>
        <w:ind w:firstLine="708"/>
        <w:jc w:val="both"/>
        <w:outlineLvl w:val="0"/>
      </w:pPr>
      <w:r w:rsidRPr="00B621C9">
        <w:t>3.2.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A96C6D" w:rsidRPr="00B621C9" w:rsidRDefault="00A96C6D" w:rsidP="00A96C6D">
      <w:pPr>
        <w:jc w:val="both"/>
        <w:outlineLvl w:val="0"/>
      </w:pPr>
      <w:r w:rsidRPr="00B621C9">
        <w:t>Трудовой договор является  основание</w:t>
      </w:r>
      <w:r>
        <w:t>м</w:t>
      </w:r>
      <w:r w:rsidRPr="00B621C9">
        <w:t xml:space="preserve"> для издания приказа о приеме на работу.</w:t>
      </w:r>
    </w:p>
    <w:p w:rsidR="00A96C6D" w:rsidRPr="00B621C9" w:rsidRDefault="00A96C6D" w:rsidP="00A96C6D">
      <w:pPr>
        <w:ind w:firstLine="708"/>
        <w:jc w:val="both"/>
        <w:outlineLvl w:val="0"/>
      </w:pPr>
      <w:r w:rsidRPr="00B621C9">
        <w:t>3.3. Трудовой договор с работником, как правило,  заключается на неопределенный срок.</w:t>
      </w:r>
    </w:p>
    <w:p w:rsidR="00A96C6D" w:rsidRPr="00B621C9" w:rsidRDefault="00A96C6D" w:rsidP="00A96C6D">
      <w:pPr>
        <w:jc w:val="both"/>
        <w:outlineLvl w:val="0"/>
      </w:pPr>
      <w:r w:rsidRPr="00B621C9">
        <w:t>Срочный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соглашения не могут быть установлены на неопределенный срок с учетом характера предстоящий работы или условий ее выполнения.</w:t>
      </w:r>
    </w:p>
    <w:p w:rsidR="00A96C6D" w:rsidRPr="00B621C9" w:rsidRDefault="00A96C6D" w:rsidP="00A96C6D">
      <w:pPr>
        <w:ind w:firstLine="708"/>
        <w:jc w:val="both"/>
        <w:outlineLvl w:val="0"/>
      </w:pPr>
      <w:r w:rsidRPr="00B621C9">
        <w:lastRenderedPageBreak/>
        <w:t>3.4. В трудовом договоре оговариваются существенные условия трудового догово</w:t>
      </w:r>
      <w:r>
        <w:t>ра, предусмотренные ст.57 ТК РФ</w:t>
      </w:r>
      <w:r w:rsidRPr="00B621C9">
        <w:t xml:space="preserve">, в том </w:t>
      </w:r>
      <w:r>
        <w:t xml:space="preserve"> </w:t>
      </w:r>
      <w:r w:rsidRPr="00B621C9">
        <w:t>числе объем учебной нагрузки,</w:t>
      </w:r>
      <w:r>
        <w:t xml:space="preserve"> </w:t>
      </w:r>
      <w:r w:rsidRPr="00B621C9">
        <w:t xml:space="preserve"> режим и продолжительность рабочего времени, льготы и компенсации и др.</w:t>
      </w:r>
      <w:r>
        <w:t xml:space="preserve">  </w:t>
      </w:r>
      <w:r w:rsidRPr="00B621C9">
        <w:t xml:space="preserve">Условия </w:t>
      </w:r>
      <w:r>
        <w:t xml:space="preserve"> </w:t>
      </w:r>
      <w:r w:rsidRPr="00B621C9">
        <w:t xml:space="preserve">трудового договора  могут быть изменены только по соглашению сторон в письменной форме </w:t>
      </w:r>
      <w:r w:rsidRPr="00C25D5C">
        <w:rPr>
          <w:iCs/>
        </w:rPr>
        <w:t>ст. 57 ТК</w:t>
      </w:r>
      <w:r>
        <w:rPr>
          <w:iCs/>
        </w:rPr>
        <w:t xml:space="preserve"> </w:t>
      </w:r>
      <w:r w:rsidRPr="00C25D5C">
        <w:rPr>
          <w:iCs/>
        </w:rPr>
        <w:t xml:space="preserve"> РФ).</w:t>
      </w:r>
    </w:p>
    <w:p w:rsidR="00A96C6D" w:rsidRPr="00B621C9" w:rsidRDefault="00A96C6D" w:rsidP="00A96C6D">
      <w:pPr>
        <w:ind w:firstLine="708"/>
        <w:jc w:val="both"/>
        <w:outlineLvl w:val="0"/>
      </w:pPr>
      <w:r w:rsidRPr="00B621C9">
        <w:t>3.5. Объем учебной нагрузки (педагогической работы) педагогическими работниками в соответствии с п.66 Типового положения об образовательном учреждении устанавливается работодателем исходя из количества  часов по учебному плану, программам, обеспеченность кадрами, друг</w:t>
      </w:r>
      <w:r>
        <w:t>их конкретных условий в данном У</w:t>
      </w:r>
      <w:r w:rsidRPr="00B621C9">
        <w:t xml:space="preserve">чреждении с учетом </w:t>
      </w:r>
      <w:r>
        <w:t>мнения (по согласованию) профсоюз</w:t>
      </w:r>
      <w:r w:rsidRPr="00B621C9">
        <w:t>а. Верхний предел учебной нагрузки может ограничиваться в случаях, предусмотренных Типовым положением.</w:t>
      </w:r>
    </w:p>
    <w:p w:rsidR="00A96C6D" w:rsidRPr="00B621C9" w:rsidRDefault="00A96C6D" w:rsidP="00A96C6D">
      <w:pPr>
        <w:ind w:firstLine="708"/>
        <w:jc w:val="both"/>
        <w:outlineLvl w:val="0"/>
      </w:pPr>
      <w:r w:rsidRPr="00B621C9">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A96C6D" w:rsidRPr="00B621C9" w:rsidRDefault="00A96C6D" w:rsidP="00A96C6D">
      <w:pPr>
        <w:jc w:val="both"/>
        <w:outlineLvl w:val="0"/>
      </w:pPr>
      <w:r w:rsidRPr="00B621C9">
        <w:tab/>
        <w:t>Учебная нагрузка на новый учебный год учителей и других работников, ведущих преподавательскую работу помимо основной работы, устанавливает</w:t>
      </w:r>
      <w:r>
        <w:t>ся руководителем У</w:t>
      </w:r>
      <w:r w:rsidRPr="00B621C9">
        <w:t xml:space="preserve">чреждения с учетом </w:t>
      </w:r>
      <w:r>
        <w:t>мнения (по согласованию) профсоюз</w:t>
      </w:r>
      <w:r w:rsidRPr="00B621C9">
        <w:t>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A96C6D" w:rsidRPr="00B621C9" w:rsidRDefault="00A96C6D" w:rsidP="00A96C6D">
      <w:pPr>
        <w:jc w:val="both"/>
        <w:outlineLvl w:val="0"/>
      </w:pPr>
      <w:r w:rsidRPr="00B621C9">
        <w:tab/>
        <w:t xml:space="preserve">Работодатель должен ознакомить педагогических работников до ухода в очередной отпуск с их учебной нагрузкой на новый учебный год </w:t>
      </w:r>
      <w:r>
        <w:t xml:space="preserve"> </w:t>
      </w:r>
      <w:r w:rsidRPr="00B621C9">
        <w:t>в письменном виде.</w:t>
      </w:r>
    </w:p>
    <w:p w:rsidR="00A96C6D" w:rsidRPr="00B621C9" w:rsidRDefault="00A96C6D" w:rsidP="00A96C6D">
      <w:pPr>
        <w:ind w:firstLine="708"/>
        <w:jc w:val="both"/>
        <w:outlineLvl w:val="0"/>
      </w:pPr>
      <w:r w:rsidRPr="00B621C9">
        <w:t>3.6. При установлени</w:t>
      </w:r>
      <w:r>
        <w:t>и учителям, для которых данное У</w:t>
      </w:r>
      <w:r w:rsidRPr="00B621C9">
        <w:t>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A96C6D" w:rsidRPr="00B621C9" w:rsidRDefault="00A96C6D" w:rsidP="00A96C6D">
      <w:pPr>
        <w:jc w:val="both"/>
        <w:outlineLvl w:val="0"/>
      </w:pPr>
      <w:r w:rsidRPr="00B621C9">
        <w:tab/>
        <w:t>В зависимости от количества часов,  предусмотренных учебным планом, учебная нагрузка учителей может быть разной в первом и втором учебном полугодиях.</w:t>
      </w:r>
    </w:p>
    <w:p w:rsidR="00A96C6D" w:rsidRPr="00B621C9" w:rsidRDefault="00A96C6D" w:rsidP="00A96C6D">
      <w:pPr>
        <w:jc w:val="both"/>
        <w:outlineLvl w:val="0"/>
      </w:pPr>
      <w:r w:rsidRPr="00B621C9">
        <w:tab/>
        <w:t>Объем учебной нагрузки учителей больше или  меньше нормы часов за ставку заработной платы устанавливается только с их письменного согласия.</w:t>
      </w:r>
    </w:p>
    <w:p w:rsidR="00A96C6D" w:rsidRPr="00B621C9" w:rsidRDefault="00A96C6D" w:rsidP="00A96C6D">
      <w:pPr>
        <w:ind w:firstLine="708"/>
        <w:jc w:val="both"/>
        <w:outlineLvl w:val="0"/>
      </w:pPr>
      <w:r w:rsidRPr="00B621C9">
        <w:t>3.7. Преподавательская работа лицам, выполняющим ее п</w:t>
      </w:r>
      <w:r>
        <w:t>омимо основной работы в том же У</w:t>
      </w:r>
      <w:r w:rsidRPr="00B621C9">
        <w:t>чреждении, а также педагогическим раб</w:t>
      </w:r>
      <w:r>
        <w:t>отникам других образовательных у</w:t>
      </w:r>
      <w:r w:rsidRPr="00B621C9">
        <w:t>чрежде</w:t>
      </w:r>
      <w:r>
        <w:t>ний, и работникам предприятий, у</w:t>
      </w:r>
      <w:r w:rsidRPr="00B621C9">
        <w:t xml:space="preserve">чреждений и организаций (включая работников управления образованием и учебно–методических кабинетов, центров) предоставляется только в том случае, если учителя, для </w:t>
      </w:r>
      <w:r>
        <w:t>которых данное образовательное У</w:t>
      </w:r>
      <w:r w:rsidRPr="00B621C9">
        <w:t>чреждение является местом основной работы, обеспечены преподавательской работой  в объеме не менее на ставку заработной платы..</w:t>
      </w:r>
    </w:p>
    <w:p w:rsidR="00A96C6D" w:rsidRPr="00B621C9" w:rsidRDefault="00A96C6D" w:rsidP="00A96C6D">
      <w:pPr>
        <w:ind w:firstLine="708"/>
        <w:jc w:val="both"/>
        <w:outlineLvl w:val="0"/>
      </w:pPr>
      <w:r w:rsidRPr="00B621C9">
        <w:t>3.8.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A96C6D" w:rsidRPr="00B621C9" w:rsidRDefault="00A96C6D" w:rsidP="00A96C6D">
      <w:pPr>
        <w:ind w:firstLine="708"/>
        <w:jc w:val="both"/>
        <w:outlineLvl w:val="0"/>
      </w:pPr>
      <w:r w:rsidRPr="00B621C9">
        <w:t>3.9. Учебная нагрузка в выходные и нерабочие дни  не планируется.</w:t>
      </w:r>
    </w:p>
    <w:p w:rsidR="00A96C6D" w:rsidRPr="00B621C9" w:rsidRDefault="00A96C6D" w:rsidP="00A96C6D">
      <w:pPr>
        <w:ind w:firstLine="708"/>
        <w:jc w:val="both"/>
        <w:outlineLvl w:val="0"/>
      </w:pPr>
      <w:r w:rsidRPr="00B621C9">
        <w:lastRenderedPageBreak/>
        <w:t>3.10. Уменьшение или увеличение учебной нагрузки учителя в течение учебного года по сравнению с учебной нагрузкой, оговоренной  в трудовом дог</w:t>
      </w:r>
      <w:r>
        <w:t>оворе или приказе руководителя У</w:t>
      </w:r>
      <w:r w:rsidRPr="00B621C9">
        <w:t>чреждения, возможен только:</w:t>
      </w:r>
    </w:p>
    <w:p w:rsidR="00A96C6D" w:rsidRPr="00B621C9" w:rsidRDefault="00A96C6D" w:rsidP="00A96C6D">
      <w:pPr>
        <w:jc w:val="both"/>
        <w:outlineLvl w:val="0"/>
      </w:pPr>
      <w:r w:rsidRPr="00B621C9">
        <w:tab/>
        <w:t>а) по взаимному согласию сторон;</w:t>
      </w:r>
    </w:p>
    <w:p w:rsidR="00A96C6D" w:rsidRPr="00B621C9" w:rsidRDefault="00A96C6D" w:rsidP="00A96C6D">
      <w:pPr>
        <w:jc w:val="both"/>
        <w:outlineLvl w:val="0"/>
      </w:pPr>
      <w:r w:rsidRPr="00B621C9">
        <w:tab/>
        <w:t>б) по инициативе работодателя только в случаях:</w:t>
      </w:r>
    </w:p>
    <w:p w:rsidR="00A96C6D" w:rsidRPr="00B621C9" w:rsidRDefault="00A96C6D" w:rsidP="00A96C6D">
      <w:pPr>
        <w:numPr>
          <w:ilvl w:val="2"/>
          <w:numId w:val="2"/>
        </w:numPr>
        <w:spacing w:after="0" w:line="240" w:lineRule="auto"/>
        <w:jc w:val="both"/>
        <w:outlineLvl w:val="0"/>
      </w:pPr>
      <w:r w:rsidRPr="00B621C9">
        <w:t>уменьшения количества часов по учебным планам и программам, сокращение количества классов (групп) (п.66 Типового положения об образовательном учреждении);</w:t>
      </w:r>
    </w:p>
    <w:p w:rsidR="00A96C6D" w:rsidRPr="00B621C9" w:rsidRDefault="00A96C6D" w:rsidP="00A96C6D">
      <w:pPr>
        <w:numPr>
          <w:ilvl w:val="2"/>
          <w:numId w:val="2"/>
        </w:numPr>
        <w:spacing w:after="0" w:line="240" w:lineRule="auto"/>
        <w:jc w:val="both"/>
        <w:outlineLvl w:val="0"/>
      </w:pPr>
      <w:r w:rsidRPr="00B621C9">
        <w:t xml:space="preserve">временного увеличения объема учебной </w:t>
      </w:r>
      <w:r>
        <w:t>нагрузки в связи с производствен</w:t>
      </w:r>
      <w:r w:rsidRPr="00B621C9">
        <w:t>ной необходимостью для замещения временно отсутствующего работника ( продолжительность выполнения работником без его согласия учебной нагрузки в таком случае не может превышать одного месяца в течение календарного года);</w:t>
      </w:r>
    </w:p>
    <w:p w:rsidR="00A96C6D" w:rsidRPr="00B621C9" w:rsidRDefault="00A96C6D" w:rsidP="00A96C6D">
      <w:pPr>
        <w:numPr>
          <w:ilvl w:val="2"/>
          <w:numId w:val="2"/>
        </w:numPr>
        <w:spacing w:after="0" w:line="240" w:lineRule="auto"/>
        <w:jc w:val="both"/>
        <w:outlineLvl w:val="0"/>
      </w:pPr>
      <w:r w:rsidRPr="00B621C9">
        <w:t>простоя, когда работникам поручается с учетом их специальности и квали</w:t>
      </w:r>
      <w:r>
        <w:t>фикации другая работа в том же У</w:t>
      </w:r>
      <w:r w:rsidRPr="00B621C9">
        <w:t>чреждении на все время простоя либо в  другом учреждении, но в той же местности на срок до одного месяца ( отмена занятий в связи с погодными условиями, карантином и в других случаях);</w:t>
      </w:r>
    </w:p>
    <w:p w:rsidR="00A96C6D" w:rsidRPr="00B621C9" w:rsidRDefault="00A96C6D" w:rsidP="00A96C6D">
      <w:pPr>
        <w:numPr>
          <w:ilvl w:val="2"/>
          <w:numId w:val="2"/>
        </w:numPr>
        <w:spacing w:after="0" w:line="240" w:lineRule="auto"/>
        <w:jc w:val="both"/>
        <w:outlineLvl w:val="0"/>
      </w:pPr>
      <w:r w:rsidRPr="00B621C9">
        <w:t>восстановление на работе учителя, ранее выполнявшего эту учебную нагрузку;</w:t>
      </w:r>
    </w:p>
    <w:p w:rsidR="00A96C6D" w:rsidRPr="00B621C9" w:rsidRDefault="00A96C6D" w:rsidP="00A96C6D">
      <w:pPr>
        <w:numPr>
          <w:ilvl w:val="2"/>
          <w:numId w:val="2"/>
        </w:numPr>
        <w:spacing w:after="0" w:line="240" w:lineRule="auto"/>
        <w:jc w:val="both"/>
        <w:outlineLvl w:val="0"/>
      </w:pPr>
      <w:r w:rsidRPr="00B621C9">
        <w:t>возвращение на работу женщины, прервавшей отпуск по уходу за ребенком до достижения им возраста трех лет или по окончании этого отпуска;</w:t>
      </w:r>
    </w:p>
    <w:p w:rsidR="00A96C6D" w:rsidRPr="00B621C9" w:rsidRDefault="00A96C6D" w:rsidP="00A96C6D">
      <w:pPr>
        <w:ind w:left="708"/>
        <w:jc w:val="both"/>
        <w:outlineLvl w:val="0"/>
      </w:pPr>
      <w:r w:rsidRPr="00B621C9">
        <w:t>В указанном пункте «б» случаях изменения учебной нагрузки по инициативе работодателя согласие работника  не требуется.</w:t>
      </w:r>
    </w:p>
    <w:p w:rsidR="00A96C6D" w:rsidRPr="00B621C9" w:rsidRDefault="00A96C6D" w:rsidP="00A96C6D">
      <w:pPr>
        <w:ind w:firstLine="708"/>
        <w:jc w:val="both"/>
        <w:outlineLvl w:val="0"/>
      </w:pPr>
      <w:r w:rsidRPr="00B621C9">
        <w:t xml:space="preserve">3.11. По инициативе работодателя изменение существенных условий трудового договора допускается, </w:t>
      </w:r>
      <w:r>
        <w:t xml:space="preserve"> </w:t>
      </w:r>
      <w:r w:rsidRPr="00B621C9">
        <w:t>как правило, только на новый учебный год в связи с изменениями организационных или технологических условий труда (изменение числа классов – комплектов, групп или количества обучающихся (воспитанников), изменения количества часов работы по учебному плану, проведение эксперимен</w:t>
      </w:r>
      <w:r>
        <w:t>та, изменение сменности работы У</w:t>
      </w:r>
      <w:r w:rsidRPr="00B621C9">
        <w:t>чреждения, а также изменения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w:t>
      </w:r>
      <w:r w:rsidRPr="00B621C9">
        <w:rPr>
          <w:i/>
          <w:iCs/>
        </w:rPr>
        <w:t>ст. 73 ТК РФ</w:t>
      </w:r>
      <w:r w:rsidRPr="00B621C9">
        <w:t>).</w:t>
      </w:r>
    </w:p>
    <w:p w:rsidR="00A96C6D" w:rsidRPr="00B621C9" w:rsidRDefault="00A96C6D" w:rsidP="00A96C6D">
      <w:pPr>
        <w:jc w:val="both"/>
        <w:outlineLvl w:val="0"/>
      </w:pPr>
      <w:r w:rsidRPr="00B621C9">
        <w:tab/>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условий сторон.</w:t>
      </w:r>
    </w:p>
    <w:p w:rsidR="00A96C6D" w:rsidRPr="00B621C9" w:rsidRDefault="00A96C6D" w:rsidP="00A96C6D">
      <w:pPr>
        <w:jc w:val="both"/>
        <w:outlineLvl w:val="0"/>
      </w:pPr>
      <w:r w:rsidRPr="00B621C9">
        <w:tab/>
        <w:t xml:space="preserve">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w:t>
      </w:r>
      <w:r w:rsidRPr="00B621C9">
        <w:rPr>
          <w:i/>
          <w:iCs/>
        </w:rPr>
        <w:t xml:space="preserve">( ст.73, 162 ТК РФ). </w:t>
      </w:r>
      <w:r w:rsidRPr="00B621C9">
        <w:t>При этом работнику обеспечиваются гарантии при изменении учебной нагрузки в течение учебного года, предусмотренной Положением об оплате труда.</w:t>
      </w:r>
    </w:p>
    <w:p w:rsidR="00A96C6D" w:rsidRPr="00B621C9" w:rsidRDefault="00A96C6D" w:rsidP="00A96C6D">
      <w:pPr>
        <w:jc w:val="both"/>
        <w:outlineLvl w:val="0"/>
      </w:pPr>
      <w:r w:rsidRPr="00B621C9">
        <w:tab/>
        <w:t>Если работник не согласен с продолжением работы в новых условиях,  работодатель обязан в письменной форме п</w:t>
      </w:r>
      <w:r>
        <w:t>редложить ему иную имеющуюся в У</w:t>
      </w:r>
      <w:r w:rsidRPr="00B621C9">
        <w:t>чреждении работу, соответствующую его квалификации и состояния здоровья.</w:t>
      </w:r>
    </w:p>
    <w:p w:rsidR="00A96C6D" w:rsidRPr="00B621C9" w:rsidRDefault="00A96C6D" w:rsidP="00A96C6D">
      <w:pPr>
        <w:ind w:firstLine="708"/>
        <w:jc w:val="both"/>
        <w:outlineLvl w:val="0"/>
      </w:pPr>
      <w:r w:rsidRPr="00B621C9">
        <w:lastRenderedPageBreak/>
        <w:t>3.12. Работодатель или его полномочный представитель обязан при заключении трудового договора с работником ознакомить его под подпись с настоящим коллективным договором, Уставом учреждения, правилами внутреннего трудового распорядка и иными локальными норма</w:t>
      </w:r>
      <w:r>
        <w:t>тивными актами, действующими в У</w:t>
      </w:r>
      <w:r w:rsidRPr="00B621C9">
        <w:t>чреждении.</w:t>
      </w:r>
    </w:p>
    <w:p w:rsidR="00A96C6D" w:rsidRPr="00B621C9" w:rsidRDefault="00A96C6D" w:rsidP="00A96C6D">
      <w:pPr>
        <w:ind w:firstLine="360"/>
        <w:jc w:val="both"/>
        <w:outlineLvl w:val="0"/>
      </w:pPr>
      <w:r w:rsidRPr="00B621C9">
        <w:t xml:space="preserve">       3.13. Прекращение трудового договора с работником может производиться только по основаниям, предусмотренным ТК РФ и иным федеральным законам </w:t>
      </w:r>
      <w:r w:rsidRPr="00B621C9">
        <w:rPr>
          <w:i/>
          <w:iCs/>
        </w:rPr>
        <w:t>(ст.77 ТК РФ)</w:t>
      </w:r>
      <w:r w:rsidRPr="00B621C9">
        <w:t>.</w:t>
      </w:r>
    </w:p>
    <w:p w:rsidR="00A96C6D" w:rsidRPr="00B621C9" w:rsidRDefault="00A96C6D" w:rsidP="00A96C6D">
      <w:pPr>
        <w:jc w:val="both"/>
        <w:outlineLvl w:val="0"/>
      </w:pPr>
    </w:p>
    <w:p w:rsidR="00A96C6D" w:rsidRPr="00B621C9" w:rsidRDefault="00A96C6D" w:rsidP="00A96C6D">
      <w:pPr>
        <w:jc w:val="both"/>
        <w:outlineLvl w:val="0"/>
      </w:pPr>
    </w:p>
    <w:p w:rsidR="00A96C6D" w:rsidRPr="00A05BC5" w:rsidRDefault="00A96C6D" w:rsidP="00A96C6D">
      <w:pPr>
        <w:ind w:left="360"/>
        <w:jc w:val="center"/>
        <w:outlineLvl w:val="0"/>
        <w:rPr>
          <w:b/>
          <w:bCs/>
          <w:sz w:val="32"/>
          <w:szCs w:val="32"/>
        </w:rPr>
      </w:pPr>
      <w:r w:rsidRPr="00A05BC5">
        <w:rPr>
          <w:b/>
          <w:bCs/>
          <w:sz w:val="32"/>
          <w:szCs w:val="32"/>
          <w:lang w:val="en-US"/>
        </w:rPr>
        <w:t>IV</w:t>
      </w:r>
      <w:r w:rsidRPr="00A05BC5">
        <w:rPr>
          <w:b/>
          <w:bCs/>
          <w:sz w:val="32"/>
          <w:szCs w:val="32"/>
        </w:rPr>
        <w:t>. Профессиональная подготовка, переподготовка и повышение</w:t>
      </w:r>
    </w:p>
    <w:p w:rsidR="00A96C6D" w:rsidRPr="00A05BC5" w:rsidRDefault="00A96C6D" w:rsidP="00A96C6D">
      <w:pPr>
        <w:ind w:left="360"/>
        <w:jc w:val="center"/>
        <w:outlineLvl w:val="0"/>
        <w:rPr>
          <w:b/>
          <w:bCs/>
          <w:sz w:val="32"/>
          <w:szCs w:val="32"/>
        </w:rPr>
      </w:pPr>
      <w:r w:rsidRPr="00A05BC5">
        <w:rPr>
          <w:b/>
          <w:bCs/>
          <w:sz w:val="32"/>
          <w:szCs w:val="32"/>
        </w:rPr>
        <w:t>квалификации работников</w:t>
      </w:r>
    </w:p>
    <w:p w:rsidR="00A96C6D" w:rsidRPr="00B621C9" w:rsidRDefault="00A96C6D" w:rsidP="00A96C6D">
      <w:pPr>
        <w:jc w:val="both"/>
        <w:outlineLvl w:val="0"/>
        <w:rPr>
          <w:b/>
          <w:bCs/>
        </w:rPr>
      </w:pPr>
    </w:p>
    <w:p w:rsidR="00A96C6D" w:rsidRPr="00B621C9" w:rsidRDefault="00A96C6D" w:rsidP="00A96C6D">
      <w:pPr>
        <w:jc w:val="both"/>
        <w:outlineLvl w:val="0"/>
      </w:pPr>
      <w:r w:rsidRPr="00B621C9">
        <w:tab/>
        <w:t>Стороны пришли к соглашению  в том, что :</w:t>
      </w:r>
    </w:p>
    <w:p w:rsidR="00A96C6D" w:rsidRPr="00B621C9" w:rsidRDefault="00A96C6D" w:rsidP="00A96C6D">
      <w:pPr>
        <w:jc w:val="both"/>
        <w:outlineLvl w:val="0"/>
      </w:pPr>
      <w:r w:rsidRPr="00B621C9">
        <w:tab/>
        <w:t xml:space="preserve">4.1. Работодатель определяет необходимость профессиональной подготовки и </w:t>
      </w:r>
      <w:r>
        <w:t>переподготовки кадров для нужд У</w:t>
      </w:r>
      <w:r w:rsidRPr="00B621C9">
        <w:t>чреждения.</w:t>
      </w:r>
    </w:p>
    <w:p w:rsidR="00A96C6D" w:rsidRPr="00B621C9" w:rsidRDefault="00A96C6D" w:rsidP="00A96C6D">
      <w:pPr>
        <w:jc w:val="both"/>
        <w:outlineLvl w:val="0"/>
      </w:pPr>
      <w:r w:rsidRPr="00B621C9">
        <w:tab/>
        <w:t>4.2. Работодатель с учетом</w:t>
      </w:r>
      <w:r>
        <w:t xml:space="preserve"> мнения (по согласованию) профсоюз</w:t>
      </w:r>
      <w:r w:rsidRPr="00B621C9">
        <w:t>а определяет формы профессиональной подготовки, переподготовки и повышения квалификации работников, перечень необходимых профессий и специальности на каждый календарный год с учетом перспектив ра</w:t>
      </w:r>
      <w:r>
        <w:t>звития У</w:t>
      </w:r>
      <w:r w:rsidRPr="00B621C9">
        <w:t>чреждения.</w:t>
      </w:r>
    </w:p>
    <w:p w:rsidR="00A96C6D" w:rsidRPr="00B621C9" w:rsidRDefault="00A96C6D" w:rsidP="00A96C6D">
      <w:pPr>
        <w:jc w:val="both"/>
        <w:outlineLvl w:val="0"/>
      </w:pPr>
      <w:r w:rsidRPr="00B621C9">
        <w:tab/>
        <w:t>4.3. Работодатель обязуется:</w:t>
      </w:r>
    </w:p>
    <w:p w:rsidR="00A96C6D" w:rsidRDefault="00A96C6D" w:rsidP="00A96C6D">
      <w:pPr>
        <w:jc w:val="both"/>
        <w:outlineLvl w:val="0"/>
      </w:pPr>
      <w:r w:rsidRPr="00B621C9">
        <w:tab/>
        <w:t>4.3.1. Повышать квалификацию работников не реже чем один раз в пять лет.</w:t>
      </w:r>
    </w:p>
    <w:p w:rsidR="00A96C6D" w:rsidRPr="009818B6" w:rsidRDefault="00A96C6D" w:rsidP="00A96C6D">
      <w:pPr>
        <w:pStyle w:val="2"/>
        <w:ind w:left="0"/>
        <w:jc w:val="both"/>
        <w:rPr>
          <w:rFonts w:ascii="Times New Roman" w:hAnsi="Times New Roman"/>
          <w:sz w:val="24"/>
          <w:szCs w:val="24"/>
        </w:rPr>
      </w:pPr>
      <w:r>
        <w:rPr>
          <w:rFonts w:ascii="Times New Roman" w:hAnsi="Times New Roman"/>
          <w:sz w:val="24"/>
          <w:szCs w:val="24"/>
        </w:rPr>
        <w:t xml:space="preserve">            4.3.2</w:t>
      </w:r>
      <w:r w:rsidRPr="009818B6">
        <w:rPr>
          <w:rFonts w:ascii="Times New Roman" w:hAnsi="Times New Roman"/>
          <w:sz w:val="24"/>
          <w:szCs w:val="24"/>
        </w:rPr>
        <w:t xml:space="preserve">.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 </w:t>
      </w:r>
    </w:p>
    <w:p w:rsidR="00A96C6D" w:rsidRPr="009818B6" w:rsidRDefault="00A96C6D" w:rsidP="00A96C6D">
      <w:pPr>
        <w:jc w:val="both"/>
        <w:outlineLvl w:val="0"/>
      </w:pPr>
    </w:p>
    <w:p w:rsidR="00A96C6D" w:rsidRPr="009818B6" w:rsidRDefault="00A96C6D" w:rsidP="00A96C6D">
      <w:pPr>
        <w:jc w:val="both"/>
        <w:outlineLvl w:val="0"/>
      </w:pPr>
      <w:r w:rsidRPr="009818B6">
        <w:tab/>
      </w:r>
      <w:r>
        <w:t>4.3.3</w:t>
      </w:r>
      <w:r w:rsidRPr="009818B6">
        <w:t>.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 .</w:t>
      </w:r>
    </w:p>
    <w:p w:rsidR="00A96C6D" w:rsidRPr="00B621C9" w:rsidRDefault="00A96C6D" w:rsidP="00A96C6D">
      <w:pPr>
        <w:pStyle w:val="a7"/>
        <w:rPr>
          <w:sz w:val="24"/>
          <w:szCs w:val="24"/>
        </w:rPr>
      </w:pPr>
      <w:r>
        <w:rPr>
          <w:sz w:val="24"/>
          <w:szCs w:val="24"/>
        </w:rPr>
        <w:tab/>
        <w:t>4.3.4</w:t>
      </w:r>
      <w:r w:rsidRPr="00B621C9">
        <w:rPr>
          <w:sz w:val="24"/>
          <w:szCs w:val="24"/>
        </w:rPr>
        <w:t>.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w:t>
      </w:r>
      <w:r>
        <w:rPr>
          <w:sz w:val="24"/>
          <w:szCs w:val="24"/>
        </w:rPr>
        <w:t>ющие повышающие коэффициенты</w:t>
      </w:r>
      <w:r w:rsidRPr="00B621C9">
        <w:rPr>
          <w:sz w:val="24"/>
          <w:szCs w:val="24"/>
        </w:rPr>
        <w:t xml:space="preserve"> со дня вынесения решения аттестационной комиссией </w:t>
      </w:r>
      <w:r>
        <w:rPr>
          <w:sz w:val="24"/>
          <w:szCs w:val="24"/>
        </w:rPr>
        <w:t>.</w:t>
      </w:r>
      <w:r w:rsidRPr="00B621C9">
        <w:rPr>
          <w:sz w:val="24"/>
          <w:szCs w:val="24"/>
        </w:rPr>
        <w:t xml:space="preserve"> </w:t>
      </w:r>
    </w:p>
    <w:p w:rsidR="00A96C6D" w:rsidRDefault="00A96C6D" w:rsidP="00A96C6D">
      <w:pPr>
        <w:pStyle w:val="a7"/>
        <w:rPr>
          <w:sz w:val="24"/>
          <w:szCs w:val="24"/>
        </w:rPr>
      </w:pPr>
      <w:r w:rsidRPr="00B621C9">
        <w:rPr>
          <w:sz w:val="24"/>
          <w:szCs w:val="24"/>
        </w:rPr>
        <w:t xml:space="preserve">  </w:t>
      </w:r>
    </w:p>
    <w:p w:rsidR="00A96C6D" w:rsidRPr="00A05BC5" w:rsidRDefault="00A96C6D" w:rsidP="00A96C6D">
      <w:pPr>
        <w:jc w:val="center"/>
        <w:outlineLvl w:val="0"/>
        <w:rPr>
          <w:b/>
          <w:bCs/>
          <w:sz w:val="32"/>
          <w:szCs w:val="32"/>
        </w:rPr>
      </w:pPr>
      <w:r w:rsidRPr="00A05BC5">
        <w:rPr>
          <w:b/>
          <w:bCs/>
          <w:sz w:val="32"/>
          <w:szCs w:val="32"/>
          <w:lang w:val="en-US"/>
        </w:rPr>
        <w:lastRenderedPageBreak/>
        <w:t>V</w:t>
      </w:r>
      <w:r w:rsidRPr="00A05BC5">
        <w:rPr>
          <w:b/>
          <w:bCs/>
          <w:sz w:val="32"/>
          <w:szCs w:val="32"/>
        </w:rPr>
        <w:t xml:space="preserve">. </w:t>
      </w:r>
      <w:r>
        <w:rPr>
          <w:b/>
          <w:bCs/>
          <w:sz w:val="32"/>
          <w:szCs w:val="32"/>
        </w:rPr>
        <w:t xml:space="preserve">  </w:t>
      </w:r>
      <w:r w:rsidRPr="00A05BC5">
        <w:rPr>
          <w:b/>
          <w:bCs/>
          <w:sz w:val="32"/>
          <w:szCs w:val="32"/>
        </w:rPr>
        <w:t>Высвобождение работников и содействие их трудоустройству.</w:t>
      </w:r>
    </w:p>
    <w:p w:rsidR="00A96C6D" w:rsidRPr="00B621C9" w:rsidRDefault="00A96C6D" w:rsidP="00A96C6D">
      <w:pPr>
        <w:jc w:val="both"/>
        <w:outlineLvl w:val="0"/>
      </w:pPr>
    </w:p>
    <w:p w:rsidR="00A96C6D" w:rsidRPr="00B621C9" w:rsidRDefault="00A96C6D" w:rsidP="00A96C6D">
      <w:pPr>
        <w:jc w:val="both"/>
        <w:outlineLvl w:val="0"/>
      </w:pPr>
      <w:r w:rsidRPr="00B621C9">
        <w:tab/>
        <w:t>Работодатель обязуется:</w:t>
      </w:r>
    </w:p>
    <w:p w:rsidR="00A96C6D" w:rsidRPr="009C32FF" w:rsidRDefault="00A96C6D" w:rsidP="00A96C6D">
      <w:pPr>
        <w:jc w:val="both"/>
        <w:outlineLvl w:val="0"/>
        <w:rPr>
          <w:iCs/>
        </w:rPr>
      </w:pPr>
      <w:r>
        <w:tab/>
        <w:t>5.1. Уведомлять профсоюз</w:t>
      </w:r>
      <w:r w:rsidRPr="00B621C9">
        <w:t xml:space="preserve">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w:t>
      </w:r>
      <w:r w:rsidRPr="00B621C9">
        <w:rPr>
          <w:i/>
          <w:iCs/>
        </w:rPr>
        <w:t>(ст. 82 ТК РФ ).</w:t>
      </w:r>
      <w:r>
        <w:rPr>
          <w:iCs/>
        </w:rPr>
        <w:t xml:space="preserve"> Массовым считается увольнение 10% и более работников в течение 90 календарных дней.</w:t>
      </w:r>
    </w:p>
    <w:p w:rsidR="00A96C6D" w:rsidRPr="00B621C9" w:rsidRDefault="00A96C6D" w:rsidP="00A96C6D">
      <w:pPr>
        <w:jc w:val="both"/>
        <w:outlineLvl w:val="0"/>
      </w:pPr>
      <w:r w:rsidRPr="00B621C9">
        <w:tab/>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A96C6D" w:rsidRPr="00B621C9" w:rsidRDefault="00A96C6D" w:rsidP="00A96C6D">
      <w:pPr>
        <w:jc w:val="both"/>
        <w:outlineLvl w:val="0"/>
      </w:pPr>
      <w:r w:rsidRPr="00B621C9">
        <w:tab/>
        <w:t>В случае массового высвобождения работников уведомление должно содержать социально – экономическое обоснование.</w:t>
      </w:r>
    </w:p>
    <w:p w:rsidR="00A96C6D" w:rsidRPr="00B621C9" w:rsidRDefault="00A96C6D" w:rsidP="00A96C6D">
      <w:pPr>
        <w:jc w:val="both"/>
        <w:outlineLvl w:val="0"/>
      </w:pPr>
      <w:r w:rsidRPr="00B621C9">
        <w:tab/>
        <w:t>5.2. Работникам, получившим уведомление об увольнении по п.1 и п.2 ст. 81 ТК РФ, предоставлять своб</w:t>
      </w:r>
      <w:r>
        <w:t>одное от работы время не менее 4</w:t>
      </w:r>
      <w:r w:rsidRPr="00B621C9">
        <w:t xml:space="preserve"> часов в неделю для самостоятельного поиска новой работы с сохранением заработной платы.</w:t>
      </w:r>
    </w:p>
    <w:p w:rsidR="00A96C6D" w:rsidRPr="00B621C9" w:rsidRDefault="00A96C6D" w:rsidP="00A96C6D">
      <w:pPr>
        <w:jc w:val="both"/>
        <w:outlineLvl w:val="0"/>
      </w:pPr>
      <w:r w:rsidRPr="00B621C9">
        <w:tab/>
        <w:t>5.3. Увольнение членов профсоюза по инициативе рабо</w:t>
      </w:r>
      <w:r>
        <w:t>тодателя в связи с ликвидацией У</w:t>
      </w:r>
      <w:r w:rsidRPr="00B621C9">
        <w:t>чреждения (</w:t>
      </w:r>
      <w:r w:rsidRPr="00B621C9">
        <w:rPr>
          <w:i/>
          <w:iCs/>
        </w:rPr>
        <w:t xml:space="preserve">п.1 ст.81 ТК РФ </w:t>
      </w:r>
      <w:r w:rsidRPr="00B621C9">
        <w:t xml:space="preserve">) и сокращением численности или штата </w:t>
      </w:r>
      <w:r>
        <w:rPr>
          <w:i/>
          <w:iCs/>
        </w:rPr>
        <w:t>(п.2 ст. 81 ТК РФ</w:t>
      </w:r>
      <w:r w:rsidRPr="00B621C9">
        <w:rPr>
          <w:i/>
          <w:iCs/>
        </w:rPr>
        <w:t>)</w:t>
      </w:r>
      <w:r>
        <w:rPr>
          <w:i/>
          <w:iCs/>
        </w:rPr>
        <w:t xml:space="preserve"> </w:t>
      </w:r>
      <w:r>
        <w:t>производить с предварительного согласия профсоюз</w:t>
      </w:r>
      <w:r w:rsidRPr="00B621C9">
        <w:t xml:space="preserve">а </w:t>
      </w:r>
      <w:r w:rsidRPr="00B621C9">
        <w:rPr>
          <w:i/>
          <w:iCs/>
        </w:rPr>
        <w:t>(ст.82 ТК РФ ).</w:t>
      </w:r>
      <w:r w:rsidRPr="00B621C9">
        <w:t xml:space="preserve"> </w:t>
      </w:r>
    </w:p>
    <w:p w:rsidR="00A96C6D" w:rsidRPr="00B621C9" w:rsidRDefault="00A96C6D" w:rsidP="00A96C6D">
      <w:pPr>
        <w:jc w:val="both"/>
        <w:outlineLvl w:val="0"/>
      </w:pPr>
      <w:r w:rsidRPr="00B621C9">
        <w:tab/>
        <w:t>5.4. Трудоустраивать в первоочередном порядке в счет установленной квоты ранее уволенны</w:t>
      </w:r>
      <w:r>
        <w:t>х или подлежащих увольнению из У</w:t>
      </w:r>
      <w:r w:rsidRPr="00B621C9">
        <w:t>чреждения инвалидов.</w:t>
      </w:r>
    </w:p>
    <w:p w:rsidR="00A96C6D" w:rsidRPr="00B621C9" w:rsidRDefault="00A96C6D" w:rsidP="00A96C6D">
      <w:pPr>
        <w:jc w:val="both"/>
        <w:outlineLvl w:val="0"/>
      </w:pPr>
      <w:r>
        <w:tab/>
        <w:t>5.5</w:t>
      </w:r>
      <w:r w:rsidRPr="00B621C9">
        <w:t>. Стороны договорились, что:</w:t>
      </w:r>
    </w:p>
    <w:p w:rsidR="00A96C6D" w:rsidRPr="00B621C9" w:rsidRDefault="00A96C6D" w:rsidP="00A96C6D">
      <w:pPr>
        <w:jc w:val="both"/>
        <w:outlineLvl w:val="0"/>
      </w:pPr>
      <w:r>
        <w:tab/>
        <w:t>5.5</w:t>
      </w:r>
      <w:r w:rsidRPr="00B621C9">
        <w:t>.1. Преимущественное право на оставление на работе при сокращении численности или штата при равной производительности труда и квалификации помимо</w:t>
      </w:r>
      <w:r>
        <w:t xml:space="preserve"> лиц, указанных в ст. 179 ТК РФ,  имеют также</w:t>
      </w:r>
      <w:r w:rsidRPr="00B621C9">
        <w:t>: лица предпенсионного возраста, (за два года до пенсии ), проработавшие в учреждении свыше 10 лет; одинокие матери и отцы, воспитывающие детей до 16 лет; родители, воспитывающие детей – инвалидов до 18 лет; награжденные государственными наградами в связи с педагогической деятельностью; не освобожденные председатели первичных и территориальных профсоюзных организаций; молодые специалисты, имеющие т</w:t>
      </w:r>
      <w:r>
        <w:t>рудовой стаж менее одного года.</w:t>
      </w:r>
    </w:p>
    <w:p w:rsidR="00A96C6D" w:rsidRPr="00B621C9" w:rsidRDefault="00A96C6D" w:rsidP="00A96C6D">
      <w:pPr>
        <w:jc w:val="both"/>
        <w:outlineLvl w:val="0"/>
      </w:pPr>
      <w:r>
        <w:tab/>
        <w:t>5.5</w:t>
      </w:r>
      <w:r w:rsidRPr="00B621C9">
        <w:t xml:space="preserve">.2.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w:t>
      </w:r>
      <w:r w:rsidRPr="00B621C9">
        <w:rPr>
          <w:i/>
          <w:iCs/>
        </w:rPr>
        <w:t>(ст</w:t>
      </w:r>
      <w:r>
        <w:rPr>
          <w:i/>
          <w:iCs/>
        </w:rPr>
        <w:t>.</w:t>
      </w:r>
      <w:r w:rsidRPr="00B621C9">
        <w:rPr>
          <w:i/>
          <w:iCs/>
        </w:rPr>
        <w:t xml:space="preserve"> 178,180 ТК РФ)</w:t>
      </w:r>
      <w:r w:rsidRPr="00B621C9">
        <w:t>, а также преимущественное право приема на работу при появлении вакансий.</w:t>
      </w:r>
    </w:p>
    <w:p w:rsidR="00A96C6D" w:rsidRDefault="00A96C6D" w:rsidP="00A96C6D">
      <w:pPr>
        <w:jc w:val="both"/>
        <w:outlineLvl w:val="0"/>
      </w:pPr>
      <w:r>
        <w:tab/>
        <w:t>5.5.3</w:t>
      </w:r>
      <w:r w:rsidRPr="00B621C9">
        <w:t xml:space="preserve">. При </w:t>
      </w:r>
      <w:r>
        <w:t>появлении новых рабочих мест в У</w:t>
      </w:r>
      <w:r w:rsidRPr="00B621C9">
        <w:t>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в связи с сокращением численности или штата.</w:t>
      </w:r>
    </w:p>
    <w:p w:rsidR="00A96C6D" w:rsidRDefault="00A96C6D" w:rsidP="00A96C6D">
      <w:pPr>
        <w:jc w:val="both"/>
        <w:outlineLvl w:val="0"/>
      </w:pPr>
      <w:r>
        <w:tab/>
        <w:t xml:space="preserve">5.5.4. Расторжение трудового договора с работником - членом профсоюза_ по инициативе работодателя по основаниям, предусмотренным ст. ТК 81 п.п. 2,5,6(а),7,8,10; ст. 84 п.3; ст. 278 п.2; </w:t>
      </w:r>
      <w:r>
        <w:lastRenderedPageBreak/>
        <w:t>ст. 336 п.п.1,2 производится с учётом мотивированного мнения выборного органа первичной профсоюзной организации.</w:t>
      </w:r>
    </w:p>
    <w:p w:rsidR="00A96C6D" w:rsidRPr="00B621C9" w:rsidRDefault="00A96C6D" w:rsidP="00A96C6D">
      <w:pPr>
        <w:jc w:val="both"/>
        <w:outlineLvl w:val="0"/>
      </w:pPr>
      <w:r>
        <w:tab/>
        <w:t>5.5.5. Решение о досрочном прекращении трудового договора с руководителем Учреждения по основанию, предусмотренному пунктом 2 статьи 278 ТК РФ, применяется только в случае, если установлен факт его виновных действий (бездействия), обусловленных трудовым договором.</w:t>
      </w:r>
    </w:p>
    <w:p w:rsidR="00A96C6D" w:rsidRPr="00B621C9" w:rsidRDefault="00A96C6D" w:rsidP="00A96C6D">
      <w:pPr>
        <w:jc w:val="both"/>
        <w:outlineLvl w:val="0"/>
      </w:pPr>
    </w:p>
    <w:p w:rsidR="00A96C6D" w:rsidRPr="00A05BC5" w:rsidRDefault="00A96C6D" w:rsidP="00A96C6D">
      <w:pPr>
        <w:jc w:val="center"/>
        <w:outlineLvl w:val="0"/>
        <w:rPr>
          <w:b/>
          <w:bCs/>
          <w:sz w:val="32"/>
          <w:szCs w:val="32"/>
        </w:rPr>
      </w:pPr>
      <w:r w:rsidRPr="00A05BC5">
        <w:rPr>
          <w:b/>
          <w:bCs/>
          <w:sz w:val="32"/>
          <w:szCs w:val="32"/>
          <w:lang w:val="en-US"/>
        </w:rPr>
        <w:t>VI</w:t>
      </w:r>
      <w:r w:rsidRPr="00A05BC5">
        <w:rPr>
          <w:b/>
          <w:bCs/>
          <w:sz w:val="32"/>
          <w:szCs w:val="32"/>
        </w:rPr>
        <w:t>. Рабочее время и время отдыха.</w:t>
      </w:r>
    </w:p>
    <w:p w:rsidR="00A96C6D" w:rsidRPr="00B621C9" w:rsidRDefault="00A96C6D" w:rsidP="00A96C6D">
      <w:pPr>
        <w:jc w:val="both"/>
        <w:outlineLvl w:val="0"/>
      </w:pPr>
      <w:r w:rsidRPr="00B621C9">
        <w:tab/>
      </w:r>
    </w:p>
    <w:p w:rsidR="00A96C6D" w:rsidRPr="00B621C9" w:rsidRDefault="00A96C6D" w:rsidP="00A96C6D">
      <w:pPr>
        <w:ind w:firstLine="708"/>
        <w:jc w:val="both"/>
        <w:outlineLvl w:val="0"/>
      </w:pPr>
      <w:r w:rsidRPr="00B621C9">
        <w:t>Стороны пришли к соглашению, что:</w:t>
      </w:r>
    </w:p>
    <w:p w:rsidR="00A96C6D" w:rsidRPr="00B621C9" w:rsidRDefault="00A96C6D" w:rsidP="00A96C6D">
      <w:pPr>
        <w:jc w:val="both"/>
        <w:outlineLvl w:val="0"/>
      </w:pPr>
      <w:r w:rsidRPr="00B621C9">
        <w:tab/>
        <w:t>6.1. Рабочее время работников определяется Правилами вн</w:t>
      </w:r>
      <w:r>
        <w:t>утреннего трудового распорядка У</w:t>
      </w:r>
      <w:r w:rsidRPr="00B621C9">
        <w:t xml:space="preserve">чреждения </w:t>
      </w:r>
      <w:r w:rsidRPr="00B621C9">
        <w:rPr>
          <w:i/>
          <w:iCs/>
        </w:rPr>
        <w:t>(ст. 91 ТК РФ )</w:t>
      </w:r>
      <w:r w:rsidRPr="00B621C9">
        <w:t>, учебным расписанием, годовым календарным учебн</w:t>
      </w:r>
      <w:r>
        <w:t>ым графиком, графиком сменности</w:t>
      </w:r>
      <w:r w:rsidRPr="00B621C9">
        <w:t>, утверждаемыми работодателем с учетом мн</w:t>
      </w:r>
      <w:r>
        <w:t>ения ( по согласованию) профсоюза</w:t>
      </w:r>
      <w:r w:rsidRPr="00B621C9">
        <w:t>, а также условиями трудового договора, должностными инструкциями работников и обязанностями</w:t>
      </w:r>
      <w:r>
        <w:t>, возлагаемыми на  них Уставом У</w:t>
      </w:r>
      <w:r w:rsidRPr="00B621C9">
        <w:t>чреждения.</w:t>
      </w:r>
    </w:p>
    <w:p w:rsidR="00A96C6D" w:rsidRPr="00B621C9" w:rsidRDefault="00A96C6D" w:rsidP="00A96C6D">
      <w:pPr>
        <w:jc w:val="both"/>
        <w:outlineLvl w:val="0"/>
      </w:pPr>
      <w:r w:rsidRPr="00B621C9">
        <w:tab/>
        <w:t>6.2. Для руководящих работников, работников из числа административно-хозяйственного, учебно-вспомогательн</w:t>
      </w:r>
      <w:r>
        <w:t>ого и обслуживающего персонала У</w:t>
      </w:r>
      <w:r w:rsidRPr="00B621C9">
        <w:t>чреждения  устанавливается нормальная продолжительность рабочего времени, которая не может превышать 40 часов в неделю.</w:t>
      </w:r>
    </w:p>
    <w:p w:rsidR="00A96C6D" w:rsidRPr="00B621C9" w:rsidRDefault="00A96C6D" w:rsidP="00A96C6D">
      <w:pPr>
        <w:jc w:val="both"/>
        <w:outlineLvl w:val="0"/>
      </w:pPr>
      <w:r w:rsidRPr="00B621C9">
        <w:tab/>
        <w:t>6.3.</w:t>
      </w:r>
      <w:r>
        <w:t xml:space="preserve"> Для педагогических работников У</w:t>
      </w:r>
      <w:r w:rsidRPr="00B621C9">
        <w:t xml:space="preserve">чреждения устанавливается сокращенная продолжительность рабочего времени – не более 36 часов в неделю за ставку заработной платы. </w:t>
      </w:r>
      <w:r w:rsidRPr="00B621C9">
        <w:rPr>
          <w:i/>
          <w:iCs/>
        </w:rPr>
        <w:t>(ст.333 ТК РФ ).</w:t>
      </w:r>
    </w:p>
    <w:p w:rsidR="00A96C6D" w:rsidRPr="00B621C9" w:rsidRDefault="00A96C6D" w:rsidP="00A96C6D">
      <w:pPr>
        <w:jc w:val="both"/>
        <w:outlineLvl w:val="0"/>
      </w:pPr>
      <w:r w:rsidRPr="00B621C9">
        <w:tab/>
        <w:t>Конкретная продолжительность рабочего времени педагогических работников устанавливается с учетом норм часов педагогической работы, устанавливаемых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r>
        <w:t xml:space="preserve"> </w:t>
      </w:r>
      <w:r w:rsidRPr="00B621C9">
        <w:rPr>
          <w:i/>
          <w:iCs/>
        </w:rPr>
        <w:t xml:space="preserve"> (ст.333 ТК РФ)</w:t>
      </w:r>
    </w:p>
    <w:p w:rsidR="00A96C6D" w:rsidRPr="00B621C9" w:rsidRDefault="00A96C6D" w:rsidP="00A96C6D">
      <w:pPr>
        <w:jc w:val="both"/>
        <w:outlineLvl w:val="0"/>
      </w:pPr>
      <w:r w:rsidRPr="00B621C9">
        <w:tab/>
        <w:t>6.4. Неполное рабочее время – неполный рабочий день или неполная рабочая неделя устанавливается в следующих случаях:</w:t>
      </w:r>
    </w:p>
    <w:p w:rsidR="00A96C6D" w:rsidRPr="00B621C9" w:rsidRDefault="00A96C6D" w:rsidP="00A96C6D">
      <w:pPr>
        <w:numPr>
          <w:ilvl w:val="0"/>
          <w:numId w:val="3"/>
        </w:numPr>
        <w:spacing w:after="0" w:line="240" w:lineRule="auto"/>
        <w:jc w:val="both"/>
        <w:outlineLvl w:val="0"/>
      </w:pPr>
      <w:r w:rsidRPr="00B621C9">
        <w:t>по соглашению между работником и работодателем;</w:t>
      </w:r>
    </w:p>
    <w:p w:rsidR="00A96C6D" w:rsidRPr="00B621C9" w:rsidRDefault="00A96C6D" w:rsidP="00A96C6D">
      <w:pPr>
        <w:numPr>
          <w:ilvl w:val="0"/>
          <w:numId w:val="3"/>
        </w:numPr>
        <w:spacing w:after="0" w:line="240" w:lineRule="auto"/>
        <w:jc w:val="both"/>
        <w:outlineLvl w:val="0"/>
      </w:pPr>
      <w:r w:rsidRPr="00B621C9">
        <w:t>по просьбе беременной женщины, одного из родителей (опекуна, попечителя, законного представителя), имеющего ребенка в возрасте до 14 лет (ребенка инвалида до 18 лет), а также лица, осуществляющего уход за больным членом семьи в соответствии с медицинским заключением.</w:t>
      </w:r>
    </w:p>
    <w:p w:rsidR="00A96C6D" w:rsidRPr="00B621C9" w:rsidRDefault="00A96C6D" w:rsidP="00A96C6D">
      <w:pPr>
        <w:ind w:firstLine="705"/>
        <w:jc w:val="both"/>
        <w:outlineLvl w:val="0"/>
      </w:pPr>
      <w:r w:rsidRPr="00B621C9">
        <w:t xml:space="preserve">6.5. Составление расписания уроков осуществляется с учетом СанПиН и рационального использования рабочего времени учителя, не допускающего перерывов между занятиями. </w:t>
      </w:r>
    </w:p>
    <w:p w:rsidR="00A96C6D" w:rsidRPr="00B621C9" w:rsidRDefault="00A96C6D" w:rsidP="00A96C6D">
      <w:pPr>
        <w:jc w:val="both"/>
        <w:outlineLvl w:val="0"/>
      </w:pPr>
      <w:r w:rsidRPr="00B621C9">
        <w:tab/>
        <w:t>Работа в выходной и нерабочий праздничный день оплачивается не менее, чем в двойном размере в  порядке, предусмотренном с. 153 ТК РФ. По желанию работника ему может быть предоставлен другой день отдыха.</w:t>
      </w:r>
    </w:p>
    <w:p w:rsidR="00A96C6D" w:rsidRPr="00B621C9" w:rsidRDefault="00A96C6D" w:rsidP="00A96C6D">
      <w:pPr>
        <w:jc w:val="both"/>
        <w:outlineLvl w:val="0"/>
      </w:pPr>
      <w:r w:rsidRPr="00B621C9">
        <w:lastRenderedPageBreak/>
        <w:tab/>
        <w:t>6.6. В случаях,</w:t>
      </w:r>
      <w:r>
        <w:t xml:space="preserve">  предусмотренных ст.  99 ТК РФ</w:t>
      </w:r>
      <w:r w:rsidRPr="00B621C9">
        <w:t>,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A96C6D" w:rsidRPr="00B621C9" w:rsidRDefault="00A96C6D" w:rsidP="00A96C6D">
      <w:pPr>
        <w:jc w:val="both"/>
        <w:outlineLvl w:val="0"/>
      </w:pPr>
      <w:r>
        <w:tab/>
        <w:t>6.7. Привлечение работников У</w:t>
      </w:r>
      <w:r w:rsidRPr="00B621C9">
        <w:t>чреждения к выполнению рабо</w:t>
      </w:r>
      <w:r>
        <w:t>ты, не предусмотренной Уставом У</w:t>
      </w:r>
      <w:r w:rsidRPr="00B621C9">
        <w:t>чреждения, Правилами вн</w:t>
      </w:r>
      <w:r>
        <w:t>утреннего трудового распорядка У</w:t>
      </w:r>
      <w:r w:rsidRPr="00B621C9">
        <w:t>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A96C6D" w:rsidRPr="00B621C9" w:rsidRDefault="00A96C6D" w:rsidP="00A96C6D">
      <w:pPr>
        <w:jc w:val="both"/>
        <w:outlineLvl w:val="0"/>
      </w:pPr>
      <w:r w:rsidRPr="00B621C9">
        <w:tab/>
        <w:t>6.8. Время осенних, зимних и весенних каникул, а также время летних каникул, не совпадающее  с очередным отпуском, является  рабочим временем педа</w:t>
      </w:r>
      <w:r>
        <w:t>гогических и других работников У</w:t>
      </w:r>
      <w:r w:rsidRPr="00B621C9">
        <w:t>чреждения.</w:t>
      </w:r>
    </w:p>
    <w:p w:rsidR="00A96C6D" w:rsidRPr="00B621C9" w:rsidRDefault="00A96C6D" w:rsidP="00A96C6D">
      <w:pPr>
        <w:jc w:val="both"/>
        <w:outlineLvl w:val="0"/>
      </w:pPr>
      <w:r w:rsidRPr="00B621C9">
        <w:tab/>
        <w:t>В эти периоды педагогические работники  привлекаются работодателями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A96C6D" w:rsidRPr="00B621C9" w:rsidRDefault="00A96C6D" w:rsidP="00A96C6D">
      <w:pPr>
        <w:jc w:val="both"/>
        <w:outlineLvl w:val="0"/>
      </w:pPr>
      <w:r w:rsidRPr="00B621C9">
        <w:tab/>
        <w:t>Для педагогических работников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A96C6D" w:rsidRPr="00B621C9" w:rsidRDefault="00A96C6D" w:rsidP="00A96C6D">
      <w:pPr>
        <w:jc w:val="both"/>
        <w:outlineLvl w:val="0"/>
      </w:pPr>
      <w:r w:rsidRPr="00B621C9">
        <w:tab/>
        <w:t>6.9. В каникулярное время учебно-воспитательный и обслуживающий персонал привлекается к выполнению хозяйственных работ, не требующих специальных знаний (мелкий ремонт</w:t>
      </w:r>
      <w:r>
        <w:t>, работа на территории, охрана У</w:t>
      </w:r>
      <w:r w:rsidRPr="00B621C9">
        <w:t>чреждения и др.),  в пределах установленного им рабочего времени.</w:t>
      </w:r>
    </w:p>
    <w:p w:rsidR="00A96C6D" w:rsidRPr="00B621C9" w:rsidRDefault="00A96C6D" w:rsidP="00A96C6D">
      <w:pPr>
        <w:jc w:val="both"/>
        <w:outlineLvl w:val="0"/>
      </w:pPr>
      <w:r w:rsidRPr="00B621C9">
        <w:tab/>
        <w:t>6.10. Очередность предоставления оплачиваемых отпусков определяется ежегодно в соответствии с графиком отпусков, утвержденным работодателем с учетом и</w:t>
      </w:r>
      <w:r>
        <w:t>х мнения(по согласованию)профсоюз</w:t>
      </w:r>
      <w:r w:rsidRPr="00B621C9">
        <w:t>а не позднее чем за две недели до наступления календарного года.</w:t>
      </w:r>
    </w:p>
    <w:p w:rsidR="00A96C6D" w:rsidRPr="00B621C9" w:rsidRDefault="00A96C6D" w:rsidP="00A96C6D">
      <w:pPr>
        <w:jc w:val="both"/>
        <w:outlineLvl w:val="0"/>
      </w:pPr>
      <w:r w:rsidRPr="00B621C9">
        <w:tab/>
        <w:t>О времени начала отпуска работник должен быть извещен не позднее, чем за две недели до его начала.</w:t>
      </w:r>
    </w:p>
    <w:p w:rsidR="00A96C6D" w:rsidRPr="00B621C9" w:rsidRDefault="00A96C6D" w:rsidP="00A96C6D">
      <w:pPr>
        <w:jc w:val="both"/>
        <w:outlineLvl w:val="0"/>
      </w:pPr>
      <w:r w:rsidRPr="00B621C9">
        <w:tab/>
        <w:t>Продление, перенесение, разделение и отзыв из него производится с согласия работника в случаях, предусмотренных ст. 124 – 125 ТК РФ.</w:t>
      </w:r>
    </w:p>
    <w:p w:rsidR="00A96C6D" w:rsidRPr="00B621C9" w:rsidRDefault="00A96C6D" w:rsidP="00A96C6D">
      <w:pPr>
        <w:jc w:val="both"/>
        <w:outlineLvl w:val="0"/>
        <w:rPr>
          <w:i/>
          <w:iCs/>
        </w:rPr>
      </w:pPr>
      <w:r w:rsidRPr="00B621C9">
        <w:tab/>
        <w:t xml:space="preserve">При наличии финансовых возможностей, а также возможностей обеспечения работой часть отпуска, превышающая 28 календарных дней, по просьбе работник может быть заменена денежной компенсацией </w:t>
      </w:r>
      <w:r w:rsidRPr="00B621C9">
        <w:rPr>
          <w:i/>
          <w:iCs/>
        </w:rPr>
        <w:t>(ст. 126 ТК РФ).</w:t>
      </w:r>
    </w:p>
    <w:p w:rsidR="00A96C6D" w:rsidRPr="00B621C9" w:rsidRDefault="00A96C6D" w:rsidP="00A96C6D">
      <w:pPr>
        <w:ind w:firstLine="708"/>
        <w:jc w:val="both"/>
        <w:outlineLvl w:val="0"/>
      </w:pPr>
      <w:r w:rsidRPr="00B621C9">
        <w:t>6.11.Работодатель обязуется:</w:t>
      </w:r>
    </w:p>
    <w:p w:rsidR="00A96C6D" w:rsidRPr="00B23646" w:rsidRDefault="00A96C6D" w:rsidP="00A96C6D">
      <w:pPr>
        <w:jc w:val="both"/>
        <w:outlineLvl w:val="0"/>
      </w:pPr>
      <w:r w:rsidRPr="00B621C9">
        <w:tab/>
      </w:r>
      <w:r w:rsidRPr="00B23646">
        <w:t>6.11.1. Предоставлять ежегодный дополнительно оплачиваемый отпуск работникам:</w:t>
      </w:r>
    </w:p>
    <w:p w:rsidR="00A96C6D" w:rsidRPr="00B23646" w:rsidRDefault="00A96C6D" w:rsidP="00A96C6D">
      <w:pPr>
        <w:numPr>
          <w:ilvl w:val="0"/>
          <w:numId w:val="3"/>
        </w:numPr>
        <w:spacing w:after="0" w:line="240" w:lineRule="auto"/>
        <w:jc w:val="both"/>
        <w:outlineLvl w:val="0"/>
      </w:pPr>
      <w:r w:rsidRPr="00B23646">
        <w:t>занятым на работах с вредными и (или) опасными условиями труда в соответствии со ст.117 ТК РФ (приложение №  );</w:t>
      </w:r>
    </w:p>
    <w:p w:rsidR="00A96C6D" w:rsidRPr="00B23646" w:rsidRDefault="00A96C6D" w:rsidP="00A96C6D">
      <w:pPr>
        <w:numPr>
          <w:ilvl w:val="0"/>
          <w:numId w:val="3"/>
        </w:numPr>
        <w:spacing w:after="0" w:line="240" w:lineRule="auto"/>
        <w:jc w:val="both"/>
        <w:outlineLvl w:val="0"/>
      </w:pPr>
      <w:r w:rsidRPr="00B23646">
        <w:t>с ненормированным рабочим днем в соответствии со ст.119 ТК РФ  (приложение №  )</w:t>
      </w:r>
    </w:p>
    <w:p w:rsidR="00A96C6D" w:rsidRPr="00B621C9" w:rsidRDefault="00A96C6D" w:rsidP="00A96C6D">
      <w:pPr>
        <w:ind w:left="705"/>
        <w:jc w:val="both"/>
        <w:outlineLvl w:val="0"/>
      </w:pPr>
      <w:r w:rsidRPr="00B621C9">
        <w:tab/>
        <w:t>6.11.2. Предоставлять работникам отпуск с сохранением заработной платы (за счет экономии фонда оплаты труда) в следующих случаях:</w:t>
      </w:r>
    </w:p>
    <w:p w:rsidR="00A96C6D" w:rsidRPr="00B621C9" w:rsidRDefault="00A96C6D" w:rsidP="00A96C6D">
      <w:pPr>
        <w:numPr>
          <w:ilvl w:val="0"/>
          <w:numId w:val="3"/>
        </w:numPr>
        <w:spacing w:after="0" w:line="240" w:lineRule="auto"/>
        <w:jc w:val="both"/>
        <w:outlineLvl w:val="0"/>
      </w:pPr>
      <w:r w:rsidRPr="00B621C9">
        <w:lastRenderedPageBreak/>
        <w:t>при рождении ребенка в семье - 1 день;</w:t>
      </w:r>
    </w:p>
    <w:p w:rsidR="00A96C6D" w:rsidRPr="00B621C9" w:rsidRDefault="00A96C6D" w:rsidP="00A96C6D">
      <w:pPr>
        <w:numPr>
          <w:ilvl w:val="0"/>
          <w:numId w:val="3"/>
        </w:numPr>
        <w:spacing w:after="0" w:line="240" w:lineRule="auto"/>
        <w:jc w:val="both"/>
        <w:outlineLvl w:val="0"/>
      </w:pPr>
      <w:r>
        <w:t>для проводов детей в армию -3</w:t>
      </w:r>
      <w:r w:rsidRPr="00B621C9">
        <w:t xml:space="preserve"> дня;</w:t>
      </w:r>
    </w:p>
    <w:p w:rsidR="00A96C6D" w:rsidRPr="00B621C9" w:rsidRDefault="00A96C6D" w:rsidP="00A96C6D">
      <w:pPr>
        <w:numPr>
          <w:ilvl w:val="0"/>
          <w:numId w:val="3"/>
        </w:numPr>
        <w:spacing w:after="0" w:line="240" w:lineRule="auto"/>
        <w:jc w:val="both"/>
        <w:outlineLvl w:val="0"/>
      </w:pPr>
      <w:r w:rsidRPr="00B621C9">
        <w:t>на пох</w:t>
      </w:r>
      <w:r>
        <w:t>ороны близких родственников -  5 дней</w:t>
      </w:r>
      <w:r w:rsidRPr="00B621C9">
        <w:t xml:space="preserve"> ;</w:t>
      </w:r>
    </w:p>
    <w:p w:rsidR="00A96C6D" w:rsidRPr="00B621C9" w:rsidRDefault="00A96C6D" w:rsidP="00A96C6D">
      <w:pPr>
        <w:numPr>
          <w:ilvl w:val="0"/>
          <w:numId w:val="3"/>
        </w:numPr>
        <w:spacing w:after="0" w:line="240" w:lineRule="auto"/>
        <w:jc w:val="both"/>
        <w:outlineLvl w:val="0"/>
      </w:pPr>
      <w:r w:rsidRPr="00B621C9">
        <w:t>собственная свадьба и свадьба д</w:t>
      </w:r>
      <w:r>
        <w:t>етей – 5 дней</w:t>
      </w:r>
      <w:r w:rsidRPr="00B621C9">
        <w:t>;</w:t>
      </w:r>
    </w:p>
    <w:p w:rsidR="00A96C6D" w:rsidRPr="00B621C9" w:rsidRDefault="00A96C6D" w:rsidP="00A96C6D">
      <w:pPr>
        <w:ind w:firstLine="705"/>
        <w:jc w:val="both"/>
        <w:outlineLvl w:val="0"/>
      </w:pPr>
      <w:r w:rsidRPr="00B621C9">
        <w:t>6.11.3. Без сохранения заработной платы в следующих случаях:</w:t>
      </w:r>
    </w:p>
    <w:p w:rsidR="00A96C6D" w:rsidRPr="00B621C9" w:rsidRDefault="00A96C6D" w:rsidP="00A96C6D">
      <w:pPr>
        <w:numPr>
          <w:ilvl w:val="0"/>
          <w:numId w:val="3"/>
        </w:numPr>
        <w:spacing w:after="0" w:line="240" w:lineRule="auto"/>
        <w:jc w:val="both"/>
        <w:outlineLvl w:val="0"/>
      </w:pPr>
      <w:r>
        <w:t xml:space="preserve">работающим пенсионерам  по старости ( возрасту) </w:t>
      </w:r>
      <w:r w:rsidRPr="00B621C9">
        <w:t xml:space="preserve"> – до 14 календарных дней</w:t>
      </w:r>
      <w:r>
        <w:t xml:space="preserve"> в году</w:t>
      </w:r>
      <w:r w:rsidRPr="00B621C9">
        <w:t>;</w:t>
      </w:r>
    </w:p>
    <w:p w:rsidR="00A96C6D" w:rsidRPr="00B621C9" w:rsidRDefault="00A96C6D" w:rsidP="00A96C6D">
      <w:pPr>
        <w:numPr>
          <w:ilvl w:val="0"/>
          <w:numId w:val="3"/>
        </w:numPr>
        <w:spacing w:after="0" w:line="240" w:lineRule="auto"/>
        <w:jc w:val="both"/>
        <w:outlineLvl w:val="0"/>
      </w:pPr>
      <w:r w:rsidRPr="00B621C9">
        <w:t>работающим инвалидам – до 60 календарных дней в году;</w:t>
      </w:r>
    </w:p>
    <w:p w:rsidR="00A96C6D" w:rsidRPr="00B621C9" w:rsidRDefault="00A96C6D" w:rsidP="00A96C6D">
      <w:pPr>
        <w:numPr>
          <w:ilvl w:val="0"/>
          <w:numId w:val="3"/>
        </w:numPr>
        <w:spacing w:after="0" w:line="240" w:lineRule="auto"/>
        <w:jc w:val="both"/>
        <w:outlineLvl w:val="0"/>
      </w:pPr>
      <w:r w:rsidRPr="00B621C9">
        <w:t>для сопровождения ученика в 1 класс, в школу – 1 день;</w:t>
      </w:r>
    </w:p>
    <w:p w:rsidR="00A96C6D" w:rsidRPr="00B621C9" w:rsidRDefault="00A96C6D" w:rsidP="00A96C6D">
      <w:pPr>
        <w:numPr>
          <w:ilvl w:val="0"/>
          <w:numId w:val="3"/>
        </w:numPr>
        <w:spacing w:after="0" w:line="240" w:lineRule="auto"/>
        <w:jc w:val="both"/>
        <w:outlineLvl w:val="0"/>
      </w:pPr>
      <w:r w:rsidRPr="00B621C9">
        <w:t>работникам в случае болезни без предъявления медицинских документов – 3 дня в течение года;</w:t>
      </w:r>
    </w:p>
    <w:p w:rsidR="00A96C6D" w:rsidRPr="00B621C9" w:rsidRDefault="00A96C6D" w:rsidP="00A96C6D">
      <w:pPr>
        <w:numPr>
          <w:ilvl w:val="0"/>
          <w:numId w:val="3"/>
        </w:numPr>
        <w:spacing w:after="0" w:line="240" w:lineRule="auto"/>
        <w:jc w:val="both"/>
        <w:outlineLvl w:val="0"/>
      </w:pPr>
      <w:r>
        <w:t>работникам в случаях рождения ребенка, регистрации брака, смерти близких родственников- до пяти календарных дней</w:t>
      </w:r>
      <w:r w:rsidRPr="00B621C9">
        <w:t>;</w:t>
      </w:r>
    </w:p>
    <w:p w:rsidR="00A96C6D" w:rsidRPr="00B621C9" w:rsidRDefault="00A96C6D" w:rsidP="00A96C6D">
      <w:pPr>
        <w:numPr>
          <w:ilvl w:val="0"/>
          <w:numId w:val="3"/>
        </w:numPr>
        <w:spacing w:after="0" w:line="240" w:lineRule="auto"/>
        <w:jc w:val="both"/>
        <w:outlineLvl w:val="0"/>
      </w:pPr>
      <w:r w:rsidRPr="00B621C9">
        <w:t>одинокой матери (отцу), воспитывающим ребёнка до 14 лет – до 10 дней.</w:t>
      </w:r>
    </w:p>
    <w:p w:rsidR="00A96C6D" w:rsidRPr="00B621C9" w:rsidRDefault="00A96C6D" w:rsidP="00A96C6D">
      <w:pPr>
        <w:ind w:firstLine="705"/>
        <w:jc w:val="both"/>
        <w:outlineLvl w:val="0"/>
      </w:pPr>
      <w:r w:rsidRPr="00B621C9">
        <w:t xml:space="preserve">6.11.4.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w:t>
      </w:r>
      <w:r>
        <w:t xml:space="preserve">    учредителем и(или) Уставом У</w:t>
      </w:r>
      <w:r w:rsidRPr="00B621C9">
        <w:t>чреждения.</w:t>
      </w:r>
    </w:p>
    <w:p w:rsidR="00A96C6D" w:rsidRPr="00D024C6" w:rsidRDefault="00A96C6D" w:rsidP="00A96C6D">
      <w:pPr>
        <w:ind w:right="360" w:hanging="540"/>
        <w:jc w:val="both"/>
      </w:pPr>
      <w:r>
        <w:t xml:space="preserve">                    </w:t>
      </w:r>
      <w:r w:rsidRPr="00B621C9">
        <w:t>6.12</w:t>
      </w:r>
      <w:r w:rsidRPr="00D024C6">
        <w:t>.</w:t>
      </w:r>
      <w:r>
        <w:t xml:space="preserve"> В соответствии с Уставом Учреждения </w:t>
      </w:r>
      <w:r w:rsidRPr="00D024C6">
        <w:t xml:space="preserve"> устанавливается  следующий режим работы:  в дошкольных группах  пятидневная рабочая неделя, </w:t>
      </w:r>
      <w:r>
        <w:t>в</w:t>
      </w:r>
      <w:r w:rsidRPr="00D024C6">
        <w:t xml:space="preserve"> начальной школе – шестидневная рабочая неделя</w:t>
      </w:r>
      <w:r>
        <w:t>,</w:t>
      </w:r>
      <w:r w:rsidRPr="00D024C6">
        <w:t xml:space="preserve"> </w:t>
      </w:r>
      <w:r>
        <w:t xml:space="preserve"> </w:t>
      </w:r>
      <w:r w:rsidRPr="00D024C6">
        <w:t>двенадцатичасовой рабочий день с 7-00 до 19-00.</w:t>
      </w:r>
    </w:p>
    <w:p w:rsidR="00A96C6D" w:rsidRPr="00B23646" w:rsidRDefault="00A96C6D" w:rsidP="00A96C6D">
      <w:pPr>
        <w:pStyle w:val="3"/>
        <w:rPr>
          <w:sz w:val="24"/>
          <w:szCs w:val="24"/>
        </w:rPr>
      </w:pPr>
      <w:r w:rsidRPr="00B23646">
        <w:rPr>
          <w:sz w:val="24"/>
          <w:szCs w:val="24"/>
        </w:rPr>
        <w:t>6.13.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A96C6D" w:rsidRPr="00D024C6" w:rsidRDefault="00A96C6D" w:rsidP="00A96C6D">
      <w:pPr>
        <w:pStyle w:val="3"/>
        <w:rPr>
          <w:sz w:val="24"/>
          <w:szCs w:val="24"/>
        </w:rPr>
      </w:pPr>
      <w:r w:rsidRPr="00D024C6">
        <w:rPr>
          <w:sz w:val="24"/>
          <w:szCs w:val="24"/>
        </w:rPr>
        <w:t>Работодатель обеспечивает педагогическим работникам возможность отдыха и приема пищи в рабочее время одновременно с обучающимися и воспитанниками,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A96C6D" w:rsidRPr="00D024C6" w:rsidRDefault="00A96C6D" w:rsidP="00A96C6D">
      <w:pPr>
        <w:pStyle w:val="3"/>
        <w:rPr>
          <w:sz w:val="24"/>
          <w:szCs w:val="24"/>
        </w:rPr>
      </w:pPr>
      <w:r>
        <w:rPr>
          <w:sz w:val="24"/>
          <w:szCs w:val="24"/>
        </w:rPr>
        <w:t xml:space="preserve"> 6.14</w:t>
      </w:r>
      <w:r w:rsidRPr="00D024C6">
        <w:rPr>
          <w:sz w:val="24"/>
          <w:szCs w:val="24"/>
        </w:rPr>
        <w:t>. Дежурств</w:t>
      </w:r>
      <w:r>
        <w:rPr>
          <w:sz w:val="24"/>
          <w:szCs w:val="24"/>
        </w:rPr>
        <w:t>о педагогических работников по У</w:t>
      </w:r>
      <w:r w:rsidRPr="00D024C6">
        <w:rPr>
          <w:sz w:val="24"/>
          <w:szCs w:val="24"/>
        </w:rPr>
        <w:t>чреждению должно начинаться не ранее чем за 20 минут до начала занятий и продолжаться не более 20 минут после их окончания.</w:t>
      </w:r>
    </w:p>
    <w:p w:rsidR="00A96C6D" w:rsidRPr="007F6E31" w:rsidRDefault="00A96C6D" w:rsidP="00A96C6D">
      <w:pPr>
        <w:pStyle w:val="3"/>
        <w:rPr>
          <w:sz w:val="22"/>
          <w:szCs w:val="22"/>
        </w:rPr>
      </w:pPr>
    </w:p>
    <w:p w:rsidR="00A96C6D" w:rsidRDefault="00A96C6D" w:rsidP="00A96C6D">
      <w:pPr>
        <w:ind w:firstLine="705"/>
        <w:jc w:val="both"/>
        <w:outlineLvl w:val="0"/>
      </w:pPr>
    </w:p>
    <w:p w:rsidR="00A96C6D" w:rsidRPr="00A05BC5" w:rsidRDefault="00A96C6D" w:rsidP="00A96C6D">
      <w:pPr>
        <w:ind w:firstLine="705"/>
        <w:jc w:val="center"/>
        <w:outlineLvl w:val="0"/>
        <w:rPr>
          <w:sz w:val="32"/>
          <w:szCs w:val="32"/>
        </w:rPr>
      </w:pPr>
      <w:r w:rsidRPr="00A05BC5">
        <w:rPr>
          <w:b/>
          <w:bCs/>
          <w:sz w:val="32"/>
          <w:szCs w:val="32"/>
          <w:lang w:val="en-US"/>
        </w:rPr>
        <w:t>VII</w:t>
      </w:r>
      <w:r w:rsidRPr="00A05BC5">
        <w:rPr>
          <w:b/>
          <w:bCs/>
          <w:sz w:val="32"/>
          <w:szCs w:val="32"/>
        </w:rPr>
        <w:t>. Оплата и нормирование труда.</w:t>
      </w:r>
    </w:p>
    <w:p w:rsidR="00A96C6D" w:rsidRPr="00B621C9" w:rsidRDefault="00A96C6D" w:rsidP="00A96C6D">
      <w:pPr>
        <w:ind w:left="705"/>
        <w:jc w:val="both"/>
        <w:outlineLvl w:val="0"/>
      </w:pPr>
      <w:r w:rsidRPr="00B621C9">
        <w:t xml:space="preserve"> </w:t>
      </w:r>
    </w:p>
    <w:p w:rsidR="00A96C6D" w:rsidRPr="003A60A9" w:rsidRDefault="00A96C6D" w:rsidP="00A96C6D">
      <w:pPr>
        <w:ind w:left="705"/>
        <w:jc w:val="both"/>
        <w:outlineLvl w:val="0"/>
      </w:pPr>
      <w:r w:rsidRPr="003A60A9">
        <w:t>Стороны исходят из того:</w:t>
      </w:r>
    </w:p>
    <w:p w:rsidR="00A96C6D" w:rsidRPr="00147DE3" w:rsidRDefault="00A96C6D" w:rsidP="00A96C6D">
      <w:pPr>
        <w:pStyle w:val="ConsPlusTitle"/>
        <w:widowControl/>
        <w:jc w:val="both"/>
        <w:rPr>
          <w:rFonts w:ascii="Times New Roman" w:hAnsi="Times New Roman" w:cs="Times New Roman"/>
          <w:b w:val="0"/>
          <w:color w:val="000000"/>
          <w:sz w:val="24"/>
          <w:szCs w:val="24"/>
        </w:rPr>
      </w:pPr>
      <w:r w:rsidRPr="003A60A9">
        <w:rPr>
          <w:b w:val="0"/>
          <w:sz w:val="24"/>
          <w:szCs w:val="24"/>
        </w:rPr>
        <w:t xml:space="preserve">           </w:t>
      </w:r>
      <w:r w:rsidRPr="003A60A9">
        <w:rPr>
          <w:rFonts w:ascii="Times New Roman" w:hAnsi="Times New Roman" w:cs="Times New Roman"/>
          <w:b w:val="0"/>
          <w:sz w:val="24"/>
          <w:szCs w:val="24"/>
        </w:rPr>
        <w:t>7.1.</w:t>
      </w:r>
      <w:r w:rsidRPr="003A60A9">
        <w:rPr>
          <w:rFonts w:ascii="Times New Roman" w:eastAsia="MS Mincho" w:hAnsi="Times New Roman" w:cs="Times New Roman"/>
          <w:b w:val="0"/>
          <w:sz w:val="24"/>
          <w:szCs w:val="24"/>
        </w:rPr>
        <w:t xml:space="preserve">Оплата труда работников Учреждения осуществляется на основании  </w:t>
      </w:r>
      <w:r w:rsidRPr="003A60A9">
        <w:rPr>
          <w:rFonts w:ascii="Times New Roman" w:hAnsi="Times New Roman" w:cs="Times New Roman"/>
          <w:b w:val="0"/>
          <w:sz w:val="24"/>
          <w:szCs w:val="24"/>
        </w:rPr>
        <w:t>постановления Правительства КБР от 19 августа 2011 года № 258-ПП «О Положении об отраслевой системе оплаты труда работников государственных образовательных учреждений Кабардино-</w:t>
      </w:r>
      <w:r w:rsidRPr="003A60A9">
        <w:rPr>
          <w:rFonts w:ascii="Times New Roman" w:hAnsi="Times New Roman" w:cs="Times New Roman"/>
          <w:b w:val="0"/>
          <w:spacing w:val="-1"/>
          <w:sz w:val="24"/>
          <w:szCs w:val="24"/>
        </w:rPr>
        <w:t>Балкарск</w:t>
      </w:r>
      <w:r>
        <w:rPr>
          <w:rFonts w:ascii="Times New Roman" w:hAnsi="Times New Roman" w:cs="Times New Roman"/>
          <w:b w:val="0"/>
          <w:spacing w:val="-1"/>
          <w:sz w:val="24"/>
          <w:szCs w:val="24"/>
        </w:rPr>
        <w:t xml:space="preserve">ой Республики», </w:t>
      </w:r>
      <w:r w:rsidRPr="003A60A9">
        <w:rPr>
          <w:rFonts w:ascii="Times New Roman" w:hAnsi="Times New Roman" w:cs="Times New Roman"/>
          <w:b w:val="0"/>
          <w:spacing w:val="-1"/>
          <w:sz w:val="24"/>
          <w:szCs w:val="24"/>
        </w:rPr>
        <w:t xml:space="preserve"> постановления Правительства КБР от </w:t>
      </w:r>
      <w:r w:rsidRPr="003A60A9">
        <w:rPr>
          <w:rFonts w:ascii="Times New Roman" w:hAnsi="Times New Roman" w:cs="Times New Roman"/>
          <w:b w:val="0"/>
          <w:sz w:val="24"/>
          <w:szCs w:val="24"/>
        </w:rPr>
        <w:t xml:space="preserve">23 августа 2011 года </w:t>
      </w:r>
      <w:r w:rsidRPr="003A60A9">
        <w:rPr>
          <w:rFonts w:ascii="Times New Roman" w:hAnsi="Times New Roman" w:cs="Times New Roman"/>
          <w:b w:val="0"/>
          <w:spacing w:val="-1"/>
          <w:sz w:val="24"/>
          <w:szCs w:val="24"/>
        </w:rPr>
        <w:t xml:space="preserve">№ 263 -ПП </w:t>
      </w:r>
      <w:r w:rsidRPr="003A60A9">
        <w:rPr>
          <w:rFonts w:ascii="Times New Roman" w:hAnsi="Times New Roman" w:cs="Times New Roman"/>
          <w:b w:val="0"/>
          <w:sz w:val="24"/>
          <w:szCs w:val="24"/>
        </w:rPr>
        <w:t>«О Методике формирования, распределения фонда оплаты труда и расчета заработной платы работников отдельных государственных общеобразовательных учреждений Кабардино-Балкарско</w:t>
      </w:r>
      <w:r>
        <w:rPr>
          <w:rFonts w:ascii="Times New Roman" w:hAnsi="Times New Roman" w:cs="Times New Roman"/>
          <w:b w:val="0"/>
          <w:sz w:val="24"/>
          <w:szCs w:val="24"/>
        </w:rPr>
        <w:t xml:space="preserve">й Республики», </w:t>
      </w:r>
      <w:r w:rsidRPr="003A60A9">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п</w:t>
      </w:r>
      <w:r w:rsidRPr="003A60A9">
        <w:rPr>
          <w:rFonts w:ascii="Times New Roman" w:hAnsi="Times New Roman" w:cs="Times New Roman"/>
          <w:b w:val="0"/>
          <w:color w:val="000000"/>
          <w:sz w:val="24"/>
          <w:szCs w:val="24"/>
        </w:rPr>
        <w:t>остановлени</w:t>
      </w:r>
      <w:r>
        <w:rPr>
          <w:rFonts w:ascii="Times New Roman" w:hAnsi="Times New Roman" w:cs="Times New Roman"/>
          <w:b w:val="0"/>
          <w:color w:val="000000"/>
          <w:sz w:val="24"/>
          <w:szCs w:val="24"/>
        </w:rPr>
        <w:t>я</w:t>
      </w:r>
      <w:r w:rsidRPr="003A60A9">
        <w:rPr>
          <w:rFonts w:ascii="Times New Roman" w:hAnsi="Times New Roman" w:cs="Times New Roman"/>
          <w:b w:val="0"/>
          <w:sz w:val="24"/>
          <w:szCs w:val="24"/>
        </w:rPr>
        <w:t xml:space="preserve"> </w:t>
      </w:r>
      <w:r w:rsidRPr="00147DE3">
        <w:rPr>
          <w:rStyle w:val="ac"/>
          <w:rFonts w:ascii="Times New Roman" w:hAnsi="Times New Roman" w:cs="Times New Roman"/>
          <w:bCs/>
          <w:color w:val="000000"/>
          <w:sz w:val="24"/>
          <w:szCs w:val="24"/>
        </w:rPr>
        <w:t>местной администрации  городского округа  Баксан  от «29» август</w:t>
      </w:r>
      <w:r>
        <w:rPr>
          <w:rStyle w:val="ac"/>
          <w:rFonts w:ascii="Times New Roman" w:hAnsi="Times New Roman" w:cs="Times New Roman"/>
          <w:bCs/>
          <w:color w:val="000000"/>
          <w:sz w:val="24"/>
          <w:szCs w:val="24"/>
        </w:rPr>
        <w:t xml:space="preserve">а </w:t>
      </w:r>
      <w:r w:rsidRPr="00147DE3">
        <w:rPr>
          <w:rStyle w:val="ac"/>
          <w:rFonts w:ascii="Times New Roman" w:hAnsi="Times New Roman" w:cs="Times New Roman"/>
          <w:bCs/>
          <w:color w:val="000000"/>
          <w:sz w:val="24"/>
          <w:szCs w:val="24"/>
        </w:rPr>
        <w:t xml:space="preserve">2011 года №555 </w:t>
      </w:r>
      <w:r w:rsidRPr="00147DE3">
        <w:rPr>
          <w:rStyle w:val="ac"/>
          <w:rFonts w:ascii="Times New Roman" w:hAnsi="Times New Roman" w:cs="Times New Roman"/>
          <w:b/>
          <w:bCs/>
          <w:color w:val="000000"/>
          <w:sz w:val="24"/>
          <w:szCs w:val="24"/>
        </w:rPr>
        <w:t>«</w:t>
      </w:r>
      <w:r w:rsidRPr="00147DE3">
        <w:rPr>
          <w:rFonts w:ascii="Times New Roman" w:hAnsi="Times New Roman" w:cs="Times New Roman"/>
          <w:b w:val="0"/>
          <w:sz w:val="24"/>
          <w:szCs w:val="24"/>
        </w:rPr>
        <w:t xml:space="preserve">О внесении изменений в постановление главы местной администрации г.о. Баксан </w:t>
      </w:r>
      <w:r w:rsidRPr="00147DE3">
        <w:rPr>
          <w:rFonts w:ascii="Times New Roman" w:hAnsi="Times New Roman" w:cs="Times New Roman"/>
          <w:b w:val="0"/>
          <w:color w:val="000000"/>
          <w:sz w:val="24"/>
          <w:szCs w:val="24"/>
        </w:rPr>
        <w:t xml:space="preserve">от 18.09.2008г. №300 </w:t>
      </w:r>
      <w:r w:rsidRPr="00147DE3">
        <w:rPr>
          <w:rFonts w:ascii="Times New Roman" w:hAnsi="Times New Roman" w:cs="Times New Roman"/>
          <w:b w:val="0"/>
          <w:sz w:val="24"/>
          <w:szCs w:val="24"/>
        </w:rPr>
        <w:t xml:space="preserve"> «О введении новой системы оплаты труда </w:t>
      </w:r>
      <w:r w:rsidRPr="00147DE3">
        <w:rPr>
          <w:rFonts w:ascii="Times New Roman" w:hAnsi="Times New Roman" w:cs="Times New Roman"/>
          <w:b w:val="0"/>
          <w:color w:val="000000"/>
          <w:sz w:val="24"/>
          <w:szCs w:val="24"/>
        </w:rPr>
        <w:t xml:space="preserve">подведомственных </w:t>
      </w:r>
      <w:r w:rsidRPr="00147DE3">
        <w:rPr>
          <w:rFonts w:ascii="Times New Roman" w:hAnsi="Times New Roman" w:cs="Times New Roman"/>
          <w:b w:val="0"/>
          <w:color w:val="000000"/>
          <w:sz w:val="24"/>
          <w:szCs w:val="24"/>
        </w:rPr>
        <w:lastRenderedPageBreak/>
        <w:t>общеобразовательных учреждений</w:t>
      </w:r>
      <w:r w:rsidRPr="00147DE3">
        <w:rPr>
          <w:rFonts w:ascii="Times New Roman" w:hAnsi="Times New Roman" w:cs="Times New Roman"/>
          <w:b w:val="0"/>
          <w:sz w:val="24"/>
          <w:szCs w:val="24"/>
        </w:rPr>
        <w:t>»», постановления местной администрации городского округа</w:t>
      </w:r>
      <w:r>
        <w:rPr>
          <w:rFonts w:ascii="Times New Roman" w:hAnsi="Times New Roman" w:cs="Times New Roman"/>
          <w:b w:val="0"/>
          <w:sz w:val="24"/>
          <w:szCs w:val="24"/>
        </w:rPr>
        <w:t xml:space="preserve"> </w:t>
      </w:r>
      <w:r w:rsidRPr="00147DE3">
        <w:rPr>
          <w:rFonts w:ascii="Times New Roman" w:hAnsi="Times New Roman" w:cs="Times New Roman"/>
          <w:b w:val="0"/>
          <w:sz w:val="24"/>
          <w:szCs w:val="24"/>
        </w:rPr>
        <w:t xml:space="preserve"> Баксан от </w:t>
      </w:r>
      <w:r>
        <w:rPr>
          <w:rFonts w:ascii="Times New Roman" w:hAnsi="Times New Roman" w:cs="Times New Roman"/>
          <w:b w:val="0"/>
          <w:sz w:val="24"/>
          <w:szCs w:val="24"/>
        </w:rPr>
        <w:t>«</w:t>
      </w:r>
      <w:r w:rsidRPr="00147DE3">
        <w:rPr>
          <w:rFonts w:ascii="Times New Roman" w:hAnsi="Times New Roman" w:cs="Times New Roman"/>
          <w:b w:val="0"/>
          <w:sz w:val="24"/>
          <w:szCs w:val="24"/>
        </w:rPr>
        <w:t>29</w:t>
      </w:r>
      <w:r>
        <w:rPr>
          <w:rFonts w:ascii="Times New Roman" w:hAnsi="Times New Roman" w:cs="Times New Roman"/>
          <w:b w:val="0"/>
          <w:sz w:val="24"/>
          <w:szCs w:val="24"/>
        </w:rPr>
        <w:t>»</w:t>
      </w:r>
      <w:r w:rsidRPr="00147DE3">
        <w:rPr>
          <w:rFonts w:ascii="Times New Roman" w:hAnsi="Times New Roman" w:cs="Times New Roman"/>
          <w:b w:val="0"/>
          <w:sz w:val="24"/>
          <w:szCs w:val="24"/>
        </w:rPr>
        <w:t xml:space="preserve"> август</w:t>
      </w:r>
      <w:r>
        <w:rPr>
          <w:rFonts w:ascii="Times New Roman" w:hAnsi="Times New Roman" w:cs="Times New Roman"/>
          <w:b w:val="0"/>
          <w:sz w:val="24"/>
          <w:szCs w:val="24"/>
        </w:rPr>
        <w:t>а</w:t>
      </w:r>
      <w:r w:rsidRPr="00147DE3">
        <w:rPr>
          <w:rFonts w:ascii="Times New Roman" w:hAnsi="Times New Roman" w:cs="Times New Roman"/>
          <w:b w:val="0"/>
          <w:sz w:val="24"/>
          <w:szCs w:val="24"/>
        </w:rPr>
        <w:t xml:space="preserve"> 2011</w:t>
      </w:r>
      <w:r>
        <w:rPr>
          <w:rFonts w:ascii="Times New Roman" w:hAnsi="Times New Roman" w:cs="Times New Roman"/>
          <w:b w:val="0"/>
          <w:sz w:val="24"/>
          <w:szCs w:val="24"/>
        </w:rPr>
        <w:t xml:space="preserve"> </w:t>
      </w:r>
      <w:r w:rsidRPr="00147DE3">
        <w:rPr>
          <w:rFonts w:ascii="Times New Roman" w:hAnsi="Times New Roman" w:cs="Times New Roman"/>
          <w:b w:val="0"/>
          <w:sz w:val="24"/>
          <w:szCs w:val="24"/>
        </w:rPr>
        <w:t xml:space="preserve">года №554 «Об утверждении  Положения об отраслевой системе оплаты труда работников муниципальных учреждений системы образования городского округа Баксан </w:t>
      </w:r>
      <w:r w:rsidRPr="00147DE3">
        <w:rPr>
          <w:rFonts w:ascii="Times New Roman" w:hAnsi="Times New Roman" w:cs="Times New Roman"/>
          <w:b w:val="0"/>
          <w:color w:val="000000"/>
          <w:sz w:val="24"/>
          <w:szCs w:val="24"/>
        </w:rPr>
        <w:t xml:space="preserve"> с целью повышения мотивации работников на результативную деятельность».</w:t>
      </w:r>
    </w:p>
    <w:p w:rsidR="00A96C6D" w:rsidRPr="00FE04C5" w:rsidRDefault="00A96C6D" w:rsidP="00A96C6D">
      <w:pPr>
        <w:pStyle w:val="aa"/>
        <w:ind w:firstLine="709"/>
        <w:jc w:val="both"/>
        <w:rPr>
          <w:rFonts w:ascii="Times New Roman" w:eastAsia="MS Mincho" w:hAnsi="Times New Roman"/>
          <w:sz w:val="24"/>
          <w:szCs w:val="24"/>
        </w:rPr>
      </w:pPr>
      <w:r>
        <w:rPr>
          <w:rFonts w:ascii="Times New Roman" w:eastAsia="MS Mincho" w:hAnsi="Times New Roman" w:cs="Times New Roman"/>
          <w:sz w:val="24"/>
          <w:szCs w:val="24"/>
        </w:rPr>
        <w:t>7</w:t>
      </w:r>
      <w:r w:rsidRPr="00FE04C5">
        <w:rPr>
          <w:rFonts w:ascii="Times New Roman" w:eastAsia="MS Mincho" w:hAnsi="Times New Roman" w:cs="Times New Roman"/>
          <w:sz w:val="24"/>
          <w:szCs w:val="24"/>
        </w:rPr>
        <w:t>.2. Ставки заработной платы и дол</w:t>
      </w:r>
      <w:r>
        <w:rPr>
          <w:rFonts w:ascii="Times New Roman" w:eastAsia="MS Mincho" w:hAnsi="Times New Roman" w:cs="Times New Roman"/>
          <w:sz w:val="24"/>
          <w:szCs w:val="24"/>
        </w:rPr>
        <w:t>жностные оклады  учителей начальных классов и  административно-управленческого персонала Учреждения</w:t>
      </w:r>
      <w:r w:rsidRPr="00FE04C5">
        <w:rPr>
          <w:rFonts w:ascii="Times New Roman" w:eastAsia="MS Mincho" w:hAnsi="Times New Roman" w:cs="Times New Roman"/>
          <w:sz w:val="24"/>
          <w:szCs w:val="24"/>
        </w:rPr>
        <w:t xml:space="preserve">  устанавливаются  согласно  НСОТ, включая в себя: размеры окладов (должностных окладов), ставок заработной платы, выплат компенсационного и стимулирующего характера, которые устанавливаются в соответствии </w:t>
      </w:r>
      <w:r>
        <w:rPr>
          <w:rFonts w:ascii="Times New Roman" w:eastAsia="MS Mincho" w:hAnsi="Times New Roman" w:cs="Times New Roman"/>
          <w:sz w:val="24"/>
          <w:szCs w:val="24"/>
        </w:rPr>
        <w:t>с федеральными законами, отраслевыми соглашениями</w:t>
      </w:r>
      <w:r w:rsidRPr="00FE04C5">
        <w:rPr>
          <w:rFonts w:ascii="Times New Roman" w:eastAsia="MS Mincho" w:hAnsi="Times New Roman" w:cs="Times New Roman"/>
          <w:sz w:val="24"/>
          <w:szCs w:val="24"/>
        </w:rPr>
        <w:t xml:space="preserve"> и нормативными правовыми актами Правительства </w:t>
      </w:r>
      <w:r>
        <w:rPr>
          <w:rFonts w:ascii="Times New Roman" w:eastAsia="MS Mincho" w:hAnsi="Times New Roman" w:cs="Times New Roman"/>
          <w:sz w:val="24"/>
          <w:szCs w:val="24"/>
        </w:rPr>
        <w:t xml:space="preserve"> </w:t>
      </w:r>
      <w:r w:rsidRPr="00FE04C5">
        <w:rPr>
          <w:rFonts w:ascii="Times New Roman" w:eastAsia="MS Mincho" w:hAnsi="Times New Roman" w:cs="Times New Roman"/>
          <w:sz w:val="24"/>
          <w:szCs w:val="24"/>
        </w:rPr>
        <w:t xml:space="preserve">Кабардино- Балкарской </w:t>
      </w:r>
      <w:r>
        <w:rPr>
          <w:rFonts w:ascii="Times New Roman" w:eastAsia="MS Mincho" w:hAnsi="Times New Roman" w:cs="Times New Roman"/>
          <w:sz w:val="24"/>
          <w:szCs w:val="24"/>
        </w:rPr>
        <w:t xml:space="preserve"> </w:t>
      </w:r>
      <w:r w:rsidRPr="00FE04C5">
        <w:rPr>
          <w:rFonts w:ascii="Times New Roman" w:eastAsia="MS Mincho" w:hAnsi="Times New Roman" w:cs="Times New Roman"/>
          <w:sz w:val="24"/>
          <w:szCs w:val="24"/>
        </w:rPr>
        <w:t>Республики.</w:t>
      </w:r>
    </w:p>
    <w:p w:rsidR="00A96C6D" w:rsidRPr="007E0B0C" w:rsidRDefault="00A96C6D" w:rsidP="00A96C6D">
      <w:pPr>
        <w:jc w:val="both"/>
      </w:pPr>
      <w:r w:rsidRPr="007E0B0C">
        <w:t xml:space="preserve"> </w:t>
      </w:r>
      <w:r>
        <w:t xml:space="preserve">             7.3</w:t>
      </w:r>
      <w:r w:rsidRPr="007E0B0C">
        <w:t>. Отраслевая система оплаты труда</w:t>
      </w:r>
      <w:r>
        <w:t xml:space="preserve"> других категорий работников Учреждения</w:t>
      </w:r>
      <w:r w:rsidRPr="00FE04C5">
        <w:rPr>
          <w:u w:val="single"/>
        </w:rPr>
        <w:t>,</w:t>
      </w:r>
      <w:r w:rsidRPr="007E0B0C">
        <w:t xml:space="preserve"> включает в себя : размеры окладов (должностных окладов), ставок заработной платы, выплат компенсационного и стимулирующего характера, которые устанавливаются в соответствии с федеральными законами, отраслевыми соглашениями и нормативными правовыми актами Правительства Кабардино-Балкарской Республики».</w:t>
      </w:r>
    </w:p>
    <w:p w:rsidR="00A96C6D" w:rsidRPr="007E0B0C" w:rsidRDefault="00A96C6D" w:rsidP="00A96C6D">
      <w:pPr>
        <w:jc w:val="both"/>
      </w:pPr>
      <w:r>
        <w:t xml:space="preserve">               7.4</w:t>
      </w:r>
      <w:r w:rsidRPr="007E0B0C">
        <w:t>. Условия оплаты труда, включая размер оклада (должностного оклада) работника, повышающие коэффициенты к окладам и иные выплаты стимулирующего и компенсационного характера оговариваются в трудовом договоре с работником.</w:t>
      </w:r>
    </w:p>
    <w:p w:rsidR="00A96C6D" w:rsidRPr="00B621C9" w:rsidRDefault="00A96C6D" w:rsidP="00A96C6D">
      <w:pPr>
        <w:jc w:val="both"/>
      </w:pPr>
      <w:r>
        <w:t xml:space="preserve">               7.5.</w:t>
      </w:r>
      <w:r w:rsidRPr="00B621C9">
        <w:t xml:space="preserve"> Заработная плата выплачивается работникам за текущий месяц не реже чем каждые полмесяца в дене</w:t>
      </w:r>
      <w:r>
        <w:t xml:space="preserve">жной форме перечислением на карточный счет. </w:t>
      </w:r>
    </w:p>
    <w:p w:rsidR="00A96C6D" w:rsidRDefault="00A96C6D" w:rsidP="00A96C6D">
      <w:pPr>
        <w:ind w:firstLine="705"/>
        <w:jc w:val="both"/>
        <w:outlineLvl w:val="0"/>
      </w:pPr>
      <w:r>
        <w:t xml:space="preserve">    7.6.</w:t>
      </w:r>
      <w:r w:rsidRPr="00B621C9">
        <w:t xml:space="preserve"> </w:t>
      </w:r>
      <w:r>
        <w:t xml:space="preserve">Стороны подтверждают: </w:t>
      </w:r>
    </w:p>
    <w:p w:rsidR="00A96C6D" w:rsidRDefault="00A96C6D" w:rsidP="00A96C6D">
      <w:pPr>
        <w:numPr>
          <w:ilvl w:val="0"/>
          <w:numId w:val="7"/>
        </w:numPr>
        <w:spacing w:after="0" w:line="240" w:lineRule="auto"/>
        <w:jc w:val="both"/>
        <w:outlineLvl w:val="0"/>
      </w:pPr>
      <w:r>
        <w:t>Оплата труда учителей Учреждения осуществляется в соответствии с законодательством РФ, КБР в условиях реализации нормативно подушевого финанси- рования, с учётом разделения фонда оплаты труда на базовую (включая компен- сационные выплаты)  и стимулирующую части в зависимости от квалификации работников,  сложности выполняемой работы, специфики деятельности Учреждения,  количества и качества затраченного  труда.</w:t>
      </w:r>
    </w:p>
    <w:p w:rsidR="00A96C6D" w:rsidRDefault="00A96C6D" w:rsidP="00A96C6D">
      <w:pPr>
        <w:numPr>
          <w:ilvl w:val="0"/>
          <w:numId w:val="7"/>
        </w:numPr>
        <w:spacing w:after="0" w:line="240" w:lineRule="auto"/>
        <w:jc w:val="both"/>
        <w:outlineLvl w:val="0"/>
      </w:pPr>
      <w:r>
        <w:t>Порядок и условия оплаты труда работников, в том числе компенсационных выплат, из бюджетных средств регулируются положением об оплате труда работников Учреждения, утверждаемым работодателем по согласованию с выборным профсоюзным органом.</w:t>
      </w:r>
    </w:p>
    <w:p w:rsidR="00A96C6D" w:rsidRPr="00613958" w:rsidRDefault="00A96C6D" w:rsidP="00A96C6D">
      <w:pPr>
        <w:pStyle w:val="a5"/>
        <w:ind w:left="1425"/>
        <w:rPr>
          <w:sz w:val="24"/>
          <w:szCs w:val="24"/>
        </w:rPr>
      </w:pPr>
      <w:r w:rsidRPr="00613958">
        <w:rPr>
          <w:sz w:val="24"/>
          <w:szCs w:val="24"/>
        </w:rPr>
        <w:t xml:space="preserve">Размеры и условия осуществления выплат стимулирующего характера устанавливаются </w:t>
      </w:r>
      <w:r>
        <w:rPr>
          <w:sz w:val="24"/>
          <w:szCs w:val="24"/>
        </w:rPr>
        <w:t>локальными нормативными актами У</w:t>
      </w:r>
      <w:r w:rsidRPr="00613958">
        <w:rPr>
          <w:sz w:val="24"/>
          <w:szCs w:val="24"/>
        </w:rPr>
        <w:t>чреждения, регламен</w:t>
      </w:r>
      <w:r>
        <w:rPr>
          <w:sz w:val="24"/>
          <w:szCs w:val="24"/>
        </w:rPr>
        <w:t xml:space="preserve">- </w:t>
      </w:r>
      <w:r w:rsidRPr="00613958">
        <w:rPr>
          <w:sz w:val="24"/>
          <w:szCs w:val="24"/>
        </w:rPr>
        <w:t>тирующими периодичность, основания для начисления и размеры стимулирующих выплат работникам, утверждаются работодателем с учетом мнения</w:t>
      </w:r>
      <w:r>
        <w:rPr>
          <w:sz w:val="24"/>
          <w:szCs w:val="24"/>
        </w:rPr>
        <w:t xml:space="preserve"> выборного профсоюзного органа У</w:t>
      </w:r>
      <w:r w:rsidRPr="00613958">
        <w:rPr>
          <w:sz w:val="24"/>
          <w:szCs w:val="24"/>
        </w:rPr>
        <w:t>чреждения.</w:t>
      </w:r>
    </w:p>
    <w:p w:rsidR="00A96C6D" w:rsidRDefault="00A96C6D" w:rsidP="00A96C6D">
      <w:pPr>
        <w:pStyle w:val="a5"/>
        <w:ind w:left="1425" w:firstLine="699"/>
        <w:rPr>
          <w:sz w:val="24"/>
          <w:szCs w:val="24"/>
        </w:rPr>
      </w:pPr>
      <w:r w:rsidRPr="00613958">
        <w:rPr>
          <w:sz w:val="24"/>
          <w:szCs w:val="24"/>
        </w:rPr>
        <w:t>Стим</w:t>
      </w:r>
      <w:r>
        <w:rPr>
          <w:sz w:val="24"/>
          <w:szCs w:val="24"/>
        </w:rPr>
        <w:t>улирующие выплаты руководителю У</w:t>
      </w:r>
      <w:r w:rsidRPr="00613958">
        <w:rPr>
          <w:sz w:val="24"/>
          <w:szCs w:val="24"/>
        </w:rPr>
        <w:t>чреждения устанавливаютс</w:t>
      </w:r>
      <w:r>
        <w:rPr>
          <w:sz w:val="24"/>
          <w:szCs w:val="24"/>
        </w:rPr>
        <w:t>я учредителем образовательного У</w:t>
      </w:r>
      <w:r w:rsidRPr="00613958">
        <w:rPr>
          <w:sz w:val="24"/>
          <w:szCs w:val="24"/>
        </w:rPr>
        <w:t xml:space="preserve">чреждения с учетом мнения выборного органа территориальной профсоюзной организации. </w:t>
      </w:r>
    </w:p>
    <w:p w:rsidR="00A96C6D" w:rsidRPr="00616F44" w:rsidRDefault="00A96C6D" w:rsidP="00A96C6D">
      <w:pPr>
        <w:pStyle w:val="a5"/>
        <w:ind w:firstLine="708"/>
        <w:rPr>
          <w:iCs/>
          <w:sz w:val="24"/>
          <w:szCs w:val="24"/>
        </w:rPr>
      </w:pPr>
      <w:r w:rsidRPr="00616F44">
        <w:rPr>
          <w:iCs/>
          <w:sz w:val="24"/>
          <w:szCs w:val="24"/>
        </w:rPr>
        <w:t xml:space="preserve"> </w:t>
      </w:r>
      <w:r w:rsidRPr="00616F44">
        <w:rPr>
          <w:sz w:val="24"/>
          <w:szCs w:val="24"/>
        </w:rPr>
        <w:t>Заработная плата  работников, занятых на тяжелых работах, работах с вредными и опасными условиями труда, устанавливается в  повышенном размере по сравнению с тарифными ставками (окладами), установленными для различных видов работ с нормальными условиями труда.</w:t>
      </w:r>
    </w:p>
    <w:p w:rsidR="00A96C6D" w:rsidRDefault="00A96C6D" w:rsidP="00A96C6D">
      <w:pPr>
        <w:ind w:firstLine="1134"/>
        <w:jc w:val="both"/>
      </w:pPr>
      <w:r>
        <w:t>3</w:t>
      </w:r>
      <w:r w:rsidRPr="00613958">
        <w:t>) Работникам (в том числе работающим по совместительству), выполняющим у того же</w:t>
      </w:r>
    </w:p>
    <w:p w:rsidR="00A96C6D" w:rsidRDefault="00A96C6D" w:rsidP="00A96C6D">
      <w:pPr>
        <w:ind w:firstLine="1134"/>
        <w:jc w:val="both"/>
      </w:pPr>
      <w:r w:rsidRPr="00613958">
        <w:lastRenderedPageBreak/>
        <w:t xml:space="preserve"> работодателя наряду со своей основной работой, определенной трудовым договором, </w:t>
      </w:r>
    </w:p>
    <w:p w:rsidR="00A96C6D" w:rsidRDefault="00A96C6D" w:rsidP="00A96C6D">
      <w:pPr>
        <w:ind w:firstLine="1134"/>
        <w:jc w:val="both"/>
      </w:pPr>
      <w:r w:rsidRPr="00613958">
        <w:t xml:space="preserve">дополнительную работу по другой профессии (должности) или </w:t>
      </w:r>
      <w:r>
        <w:t xml:space="preserve"> </w:t>
      </w:r>
      <w:r w:rsidRPr="00613958">
        <w:t xml:space="preserve">исполняющему </w:t>
      </w:r>
    </w:p>
    <w:p w:rsidR="00A96C6D" w:rsidRDefault="00A96C6D" w:rsidP="00A96C6D">
      <w:pPr>
        <w:ind w:firstLine="1134"/>
        <w:jc w:val="both"/>
      </w:pPr>
      <w:r w:rsidRPr="00613958">
        <w:t xml:space="preserve">обязанности временно отсутствующего работника без освобождения </w:t>
      </w:r>
      <w:r>
        <w:t xml:space="preserve"> </w:t>
      </w:r>
      <w:r w:rsidRPr="00613958">
        <w:t>от своей основной</w:t>
      </w:r>
    </w:p>
    <w:p w:rsidR="00A96C6D" w:rsidRDefault="00A96C6D" w:rsidP="00A96C6D">
      <w:pPr>
        <w:ind w:firstLine="1134"/>
        <w:jc w:val="both"/>
      </w:pPr>
      <w:r w:rsidRPr="00613958">
        <w:t xml:space="preserve"> работы, производятся компенсационные выплаты (доплаты) за совмещение профессий </w:t>
      </w:r>
    </w:p>
    <w:p w:rsidR="00A96C6D" w:rsidRDefault="00A96C6D" w:rsidP="00A96C6D">
      <w:pPr>
        <w:ind w:firstLine="1134"/>
        <w:jc w:val="both"/>
      </w:pPr>
      <w:r w:rsidRPr="00613958">
        <w:t>(должностей),</w:t>
      </w:r>
      <w:r>
        <w:t xml:space="preserve"> </w:t>
      </w:r>
      <w:r w:rsidRPr="00613958">
        <w:t xml:space="preserve"> расширение зон обслуживания, увеличение объема работы или исполнение </w:t>
      </w:r>
    </w:p>
    <w:p w:rsidR="00A96C6D" w:rsidRPr="00613958" w:rsidRDefault="00A96C6D" w:rsidP="00A96C6D">
      <w:pPr>
        <w:ind w:firstLine="1134"/>
        <w:jc w:val="both"/>
      </w:pPr>
      <w:r w:rsidRPr="00613958">
        <w:t xml:space="preserve">обязанностей временно отсутствующего работника. </w:t>
      </w:r>
    </w:p>
    <w:p w:rsidR="00A96C6D" w:rsidRDefault="00A96C6D" w:rsidP="00A96C6D">
      <w:pPr>
        <w:ind w:firstLine="1134"/>
        <w:jc w:val="both"/>
      </w:pPr>
      <w:r>
        <w:t>4</w:t>
      </w:r>
      <w:r w:rsidRPr="00613958">
        <w:t xml:space="preserve">) За работу, не входящую в должностные обязанности работников (проверка письменных </w:t>
      </w:r>
    </w:p>
    <w:p w:rsidR="00A96C6D" w:rsidRDefault="00A96C6D" w:rsidP="00A96C6D">
      <w:pPr>
        <w:ind w:firstLine="1134"/>
        <w:jc w:val="both"/>
      </w:pPr>
      <w:r w:rsidRPr="00613958">
        <w:t>работ, классное руководство, заведование кабинетами и др.), за счет фонда</w:t>
      </w:r>
    </w:p>
    <w:p w:rsidR="00A96C6D" w:rsidRDefault="00A96C6D" w:rsidP="00A96C6D">
      <w:pPr>
        <w:ind w:firstLine="1134"/>
        <w:jc w:val="both"/>
      </w:pPr>
      <w:r w:rsidRPr="00613958">
        <w:t xml:space="preserve"> стимулирования устанавливаются повышающие коэффициенты, конкретный размер </w:t>
      </w:r>
    </w:p>
    <w:p w:rsidR="00A96C6D" w:rsidRDefault="00A96C6D" w:rsidP="00A96C6D">
      <w:pPr>
        <w:ind w:firstLine="1134"/>
        <w:jc w:val="both"/>
      </w:pPr>
      <w:r w:rsidRPr="00613958">
        <w:t xml:space="preserve">которых определяется </w:t>
      </w:r>
      <w:r>
        <w:t>локальными нормативными актами У</w:t>
      </w:r>
      <w:r w:rsidRPr="00613958">
        <w:t xml:space="preserve">чреждения. </w:t>
      </w:r>
    </w:p>
    <w:p w:rsidR="00A96C6D" w:rsidRDefault="00A96C6D" w:rsidP="00A96C6D">
      <w:pPr>
        <w:jc w:val="both"/>
      </w:pPr>
      <w:r w:rsidRPr="00927456">
        <w:rPr>
          <w:iCs/>
        </w:rPr>
        <w:t xml:space="preserve">                </w:t>
      </w:r>
      <w:r>
        <w:rPr>
          <w:iCs/>
        </w:rPr>
        <w:t>5</w:t>
      </w:r>
      <w:r w:rsidRPr="00927456">
        <w:t>)</w:t>
      </w:r>
      <w:r w:rsidRPr="00613958">
        <w:t xml:space="preserve"> При выплате  заработ</w:t>
      </w:r>
      <w:r>
        <w:t>ной платы работодатель обязан</w:t>
      </w:r>
      <w:r w:rsidRPr="00613958">
        <w:t xml:space="preserve"> в письменной форме извещать</w:t>
      </w:r>
    </w:p>
    <w:p w:rsidR="00A96C6D" w:rsidRDefault="00A96C6D" w:rsidP="00A96C6D">
      <w:pPr>
        <w:jc w:val="both"/>
      </w:pPr>
      <w:r>
        <w:t xml:space="preserve">                </w:t>
      </w:r>
      <w:r w:rsidRPr="00613958">
        <w:t xml:space="preserve"> каждого работника  о составных частях заработной платы, причитающейся ему  за </w:t>
      </w:r>
    </w:p>
    <w:p w:rsidR="00A96C6D" w:rsidRDefault="00A96C6D" w:rsidP="00A96C6D">
      <w:pPr>
        <w:jc w:val="both"/>
      </w:pPr>
      <w:r>
        <w:t xml:space="preserve">                </w:t>
      </w:r>
      <w:r w:rsidRPr="00613958">
        <w:t xml:space="preserve">соответствующий период, </w:t>
      </w:r>
      <w:r>
        <w:t xml:space="preserve"> </w:t>
      </w:r>
      <w:r w:rsidRPr="00613958">
        <w:t>размерах и основаниях произведенных удержаний, а также об</w:t>
      </w:r>
    </w:p>
    <w:p w:rsidR="00A96C6D" w:rsidRDefault="00A96C6D" w:rsidP="00A96C6D">
      <w:pPr>
        <w:jc w:val="both"/>
      </w:pPr>
      <w:r>
        <w:t xml:space="preserve">               </w:t>
      </w:r>
      <w:r w:rsidRPr="00613958">
        <w:t xml:space="preserve"> общей денежной сумме, подлежащей выплате. Форма расчетного листка утверждается </w:t>
      </w:r>
    </w:p>
    <w:p w:rsidR="00A96C6D" w:rsidRPr="00613958" w:rsidRDefault="00A96C6D" w:rsidP="00A96C6D">
      <w:pPr>
        <w:jc w:val="both"/>
      </w:pPr>
      <w:r>
        <w:t xml:space="preserve">                 </w:t>
      </w:r>
      <w:r w:rsidRPr="00613958">
        <w:t>работодателем с учетом мнения представительного органа работников.</w:t>
      </w:r>
    </w:p>
    <w:p w:rsidR="00A96C6D" w:rsidRPr="00B621C9" w:rsidRDefault="00A96C6D" w:rsidP="00A96C6D">
      <w:pPr>
        <w:ind w:left="705"/>
        <w:jc w:val="both"/>
        <w:outlineLvl w:val="0"/>
      </w:pPr>
      <w:r>
        <w:t>7.10. Изменение</w:t>
      </w:r>
      <w:r w:rsidRPr="00B621C9">
        <w:t xml:space="preserve"> оплаты труда</w:t>
      </w:r>
      <w:r>
        <w:t xml:space="preserve"> и (или)  установление повышающих коэффициентов</w:t>
      </w:r>
      <w:r w:rsidRPr="00B621C9">
        <w:t xml:space="preserve"> производится:</w:t>
      </w:r>
    </w:p>
    <w:p w:rsidR="00A96C6D" w:rsidRPr="00B621C9" w:rsidRDefault="00A96C6D" w:rsidP="00A96C6D">
      <w:pPr>
        <w:numPr>
          <w:ilvl w:val="0"/>
          <w:numId w:val="3"/>
        </w:numPr>
        <w:spacing w:after="0" w:line="240" w:lineRule="auto"/>
        <w:jc w:val="both"/>
        <w:outlineLvl w:val="0"/>
      </w:pPr>
      <w:r w:rsidRPr="00B621C9">
        <w:t>при получении образования или восстановлении документов об образовании – со дня предоставления соответствующего документа;</w:t>
      </w:r>
    </w:p>
    <w:p w:rsidR="00A96C6D" w:rsidRPr="00B621C9" w:rsidRDefault="00A96C6D" w:rsidP="00A96C6D">
      <w:pPr>
        <w:numPr>
          <w:ilvl w:val="0"/>
          <w:numId w:val="3"/>
        </w:numPr>
        <w:spacing w:after="0" w:line="240" w:lineRule="auto"/>
        <w:jc w:val="both"/>
        <w:outlineLvl w:val="0"/>
      </w:pPr>
      <w:r w:rsidRPr="00B621C9">
        <w:t>при присвоении квалификационной категории – со дня вынесения решения аттестационной комиссией;</w:t>
      </w:r>
    </w:p>
    <w:p w:rsidR="00A96C6D" w:rsidRPr="00B621C9" w:rsidRDefault="00A96C6D" w:rsidP="00A96C6D">
      <w:pPr>
        <w:numPr>
          <w:ilvl w:val="0"/>
          <w:numId w:val="3"/>
        </w:numPr>
        <w:spacing w:after="0" w:line="240" w:lineRule="auto"/>
        <w:jc w:val="both"/>
        <w:outlineLvl w:val="0"/>
      </w:pPr>
      <w:r w:rsidRPr="00B621C9">
        <w:t xml:space="preserve">при </w:t>
      </w:r>
      <w:r>
        <w:t xml:space="preserve">  </w:t>
      </w:r>
      <w:r w:rsidRPr="00B621C9">
        <w:t>присвоении почетного звания – со дня присвоения;</w:t>
      </w:r>
    </w:p>
    <w:p w:rsidR="00A96C6D" w:rsidRPr="00B621C9" w:rsidRDefault="00A96C6D" w:rsidP="00A96C6D">
      <w:pPr>
        <w:numPr>
          <w:ilvl w:val="0"/>
          <w:numId w:val="3"/>
        </w:numPr>
        <w:spacing w:after="0" w:line="240" w:lineRule="auto"/>
        <w:jc w:val="both"/>
        <w:outlineLvl w:val="0"/>
      </w:pPr>
      <w:r w:rsidRPr="00B621C9">
        <w:t>при присуждении ученой степени кандидата наук-  со дня вынесения Высшей аттестационной комиссией (ВАК) решения о выдаче диплома;</w:t>
      </w:r>
    </w:p>
    <w:p w:rsidR="00A96C6D" w:rsidRPr="00B621C9" w:rsidRDefault="00A96C6D" w:rsidP="00A96C6D">
      <w:pPr>
        <w:numPr>
          <w:ilvl w:val="0"/>
          <w:numId w:val="3"/>
        </w:numPr>
        <w:spacing w:after="0" w:line="240" w:lineRule="auto"/>
        <w:jc w:val="both"/>
        <w:outlineLvl w:val="0"/>
      </w:pPr>
      <w:r w:rsidRPr="00B621C9">
        <w:t>при присуждении ученой степени  доктора наук – со дня присуждения Высшей аттестационной комиссией (ВАК) ученой степени доктора наук.</w:t>
      </w:r>
    </w:p>
    <w:p w:rsidR="00A96C6D" w:rsidRPr="00B621C9" w:rsidRDefault="00A96C6D" w:rsidP="00A96C6D">
      <w:pPr>
        <w:ind w:firstLine="705"/>
        <w:jc w:val="both"/>
        <w:outlineLvl w:val="0"/>
      </w:pPr>
      <w:r w:rsidRPr="00B621C9">
        <w:t>При наступлении у работника права на изменение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выплаты заработной платы исходя из размера ставки (оклада)  производится со дня окончания отпуска или временной нетрудоспособности.</w:t>
      </w:r>
    </w:p>
    <w:p w:rsidR="00A96C6D" w:rsidRPr="00B621C9" w:rsidRDefault="00A96C6D" w:rsidP="00A96C6D">
      <w:pPr>
        <w:ind w:firstLine="705"/>
        <w:jc w:val="both"/>
        <w:outlineLvl w:val="0"/>
      </w:pPr>
      <w:r>
        <w:t>7.11</w:t>
      </w:r>
      <w:r w:rsidRPr="00B621C9">
        <w:t xml:space="preserve">. На учителей и других педагогических работников, </w:t>
      </w:r>
      <w:r>
        <w:t xml:space="preserve"> </w:t>
      </w:r>
      <w:r w:rsidRPr="00B621C9">
        <w:t xml:space="preserve">выполняющих педагогическую работу без занятия штатной должности (включая учителей из числа работников, выполняющих эту </w:t>
      </w:r>
      <w:r w:rsidRPr="00B621C9">
        <w:lastRenderedPageBreak/>
        <w:t>работу помимо основной в том же учреждении), на начало нового учебного года составляются и утверждаются тарификационные списки.</w:t>
      </w:r>
    </w:p>
    <w:p w:rsidR="00A96C6D" w:rsidRPr="00B621C9" w:rsidRDefault="00A96C6D" w:rsidP="00A96C6D">
      <w:pPr>
        <w:ind w:firstLine="705"/>
        <w:jc w:val="both"/>
        <w:outlineLvl w:val="0"/>
      </w:pPr>
      <w:r>
        <w:t xml:space="preserve">7.12. Наполняемость классов,  дошкольных групп </w:t>
      </w:r>
      <w:r w:rsidRPr="00B621C9">
        <w:t>установленная Типовым</w:t>
      </w:r>
      <w:r>
        <w:t>и положениями образовательных учреждении</w:t>
      </w:r>
      <w:r w:rsidRPr="00B621C9">
        <w:t>, является  предельной нормой об</w:t>
      </w:r>
      <w:r>
        <w:t xml:space="preserve">служивания  в конкретном классе, дошкольной группе </w:t>
      </w:r>
      <w:r w:rsidRPr="00B621C9">
        <w:t xml:space="preserve">за часы работы в которых  оплата труда осуществляется из установленной ставки заработной платы. </w:t>
      </w:r>
    </w:p>
    <w:p w:rsidR="00A96C6D" w:rsidRPr="00B621C9" w:rsidRDefault="00A96C6D" w:rsidP="00A96C6D">
      <w:pPr>
        <w:ind w:firstLine="705"/>
        <w:jc w:val="both"/>
        <w:outlineLvl w:val="0"/>
      </w:pPr>
      <w:r>
        <w:t>7.13. В каникулярное время педагогические работники</w:t>
      </w:r>
      <w:r w:rsidRPr="00B621C9">
        <w:t xml:space="preserve"> и обслуживающий персонал привлекаются к выполнению хозяйственных работ, не требующих специальных знаний, в пределах установленного им рабочего времени с сохранением заработной платы.</w:t>
      </w:r>
    </w:p>
    <w:p w:rsidR="00A96C6D" w:rsidRPr="00B621C9" w:rsidRDefault="00A96C6D" w:rsidP="00A96C6D">
      <w:pPr>
        <w:ind w:firstLine="705"/>
        <w:jc w:val="both"/>
        <w:outlineLvl w:val="0"/>
      </w:pPr>
      <w:r>
        <w:t>7.14</w:t>
      </w:r>
      <w:r w:rsidRPr="00B621C9">
        <w:t>. Работодатель обеспечивает</w:t>
      </w:r>
      <w:r>
        <w:t xml:space="preserve"> </w:t>
      </w:r>
      <w:r w:rsidRPr="00B621C9">
        <w:t xml:space="preserve"> качественную и своевременную подготовку сведений о стаже и заработке работников</w:t>
      </w:r>
      <w:r>
        <w:t xml:space="preserve"> </w:t>
      </w:r>
      <w:r w:rsidRPr="00B621C9">
        <w:t xml:space="preserve"> для государственного пенсионного обеспечения, включая льготные, а также полное и своевременное перечисление страховых взносов в накопительную систему Пенсионного фонда РФ; информирует застрахованных лиц, работающих у них, о сведениях, представленных в орган Пенсионного фонда РФ, для индивидуального (персонифицированного) учета, по мере их представления.</w:t>
      </w:r>
    </w:p>
    <w:p w:rsidR="00A96C6D" w:rsidRPr="00B621C9" w:rsidRDefault="00A96C6D" w:rsidP="00A96C6D">
      <w:pPr>
        <w:ind w:firstLine="705"/>
        <w:jc w:val="both"/>
        <w:outlineLvl w:val="0"/>
      </w:pPr>
      <w:r>
        <w:t>7.15.</w:t>
      </w:r>
      <w:r w:rsidRPr="00B621C9">
        <w:t xml:space="preserve"> Стороны</w:t>
      </w:r>
      <w:r>
        <w:t xml:space="preserve"> договорились о создании в Учреждении</w:t>
      </w:r>
      <w:r w:rsidRPr="00B621C9">
        <w:t xml:space="preserve"> комиссии по рассмотрению трудовых споров.</w:t>
      </w:r>
    </w:p>
    <w:p w:rsidR="00A96C6D" w:rsidRPr="00B621C9" w:rsidRDefault="00A96C6D" w:rsidP="00A96C6D">
      <w:pPr>
        <w:ind w:firstLine="705"/>
        <w:jc w:val="both"/>
        <w:outlineLvl w:val="0"/>
      </w:pPr>
      <w:r>
        <w:t>7.16</w:t>
      </w:r>
      <w:r w:rsidRPr="00B621C9">
        <w:t>. Ра</w:t>
      </w:r>
      <w:r>
        <w:t>змеры повышающих коэффициентов и</w:t>
      </w:r>
      <w:r w:rsidRPr="00B621C9">
        <w:t xml:space="preserve"> других выплат стимулирующего характера устанавливаю</w:t>
      </w:r>
      <w:r>
        <w:t>тся по согласованию с профсоюзом</w:t>
      </w:r>
      <w:r w:rsidRPr="00B621C9">
        <w:t>.</w:t>
      </w:r>
    </w:p>
    <w:p w:rsidR="00A96C6D" w:rsidRPr="00B621C9" w:rsidRDefault="00A96C6D" w:rsidP="00A96C6D">
      <w:pPr>
        <w:ind w:firstLine="705"/>
        <w:jc w:val="both"/>
        <w:outlineLvl w:val="0"/>
      </w:pPr>
      <w:r>
        <w:t>7.17</w:t>
      </w:r>
      <w:r w:rsidRPr="00B621C9">
        <w:t>. Работодатель обязуется возместить работникам материальный ущерб, причиненный в  результате незаконного  лишения их трудиться в случае приостановки работы в порядке,  предусмотренном ст. 142 ТК РФ, в размере среднего заработка. (ст.234 ТК РФ)</w:t>
      </w:r>
    </w:p>
    <w:p w:rsidR="00A96C6D" w:rsidRDefault="00A96C6D" w:rsidP="00A96C6D">
      <w:pPr>
        <w:pStyle w:val="2"/>
        <w:ind w:left="0" w:firstLine="705"/>
        <w:jc w:val="both"/>
        <w:rPr>
          <w:rFonts w:ascii="Times New Roman" w:hAnsi="Times New Roman"/>
          <w:sz w:val="24"/>
          <w:szCs w:val="24"/>
        </w:rPr>
      </w:pPr>
      <w:r>
        <w:rPr>
          <w:rFonts w:ascii="Times New Roman" w:hAnsi="Times New Roman"/>
          <w:sz w:val="24"/>
          <w:szCs w:val="24"/>
        </w:rPr>
        <w:t>7.18</w:t>
      </w:r>
      <w:r w:rsidRPr="00B621C9">
        <w:rPr>
          <w:rFonts w:ascii="Times New Roman" w:hAnsi="Times New Roman"/>
          <w:sz w:val="24"/>
          <w:szCs w:val="24"/>
        </w:rPr>
        <w:t>. Ответственность за своевременность и правильность определения размеров и выплаты заработной платы</w:t>
      </w:r>
      <w:r>
        <w:rPr>
          <w:rFonts w:ascii="Times New Roman" w:hAnsi="Times New Roman"/>
          <w:sz w:val="24"/>
          <w:szCs w:val="24"/>
        </w:rPr>
        <w:t xml:space="preserve"> работникам несет руководитель У</w:t>
      </w:r>
      <w:r w:rsidRPr="00B621C9">
        <w:rPr>
          <w:rFonts w:ascii="Times New Roman" w:hAnsi="Times New Roman"/>
          <w:sz w:val="24"/>
          <w:szCs w:val="24"/>
        </w:rPr>
        <w:t>чреждения.</w:t>
      </w:r>
    </w:p>
    <w:p w:rsidR="00A96C6D" w:rsidRDefault="00A96C6D" w:rsidP="00A96C6D">
      <w:pPr>
        <w:ind w:firstLine="708"/>
        <w:jc w:val="both"/>
      </w:pPr>
      <w:r>
        <w:t>7.19. Стороны рекомендуют:</w:t>
      </w:r>
    </w:p>
    <w:p w:rsidR="00A96C6D" w:rsidRPr="00665A92" w:rsidRDefault="00A96C6D" w:rsidP="00A96C6D">
      <w:pPr>
        <w:pStyle w:val="a5"/>
        <w:ind w:left="0" w:firstLine="708"/>
        <w:rPr>
          <w:sz w:val="24"/>
          <w:szCs w:val="24"/>
        </w:rPr>
      </w:pPr>
      <w:r w:rsidRPr="00665A92">
        <w:rPr>
          <w:sz w:val="24"/>
          <w:szCs w:val="24"/>
        </w:rPr>
        <w:t xml:space="preserve">- устанавливать стимулирующие выплаты (доплаты) к ставкам заработной платы (должностным окладам) работников, награжденных ведомственными </w:t>
      </w:r>
      <w:r>
        <w:rPr>
          <w:sz w:val="24"/>
          <w:szCs w:val="24"/>
        </w:rPr>
        <w:t>наградами, за счет средств Учреждения</w:t>
      </w:r>
      <w:r w:rsidRPr="00665A92">
        <w:rPr>
          <w:sz w:val="24"/>
          <w:szCs w:val="24"/>
        </w:rPr>
        <w:t>, в том числе экономии по фонду оплаты труда и внебюджетных средств</w:t>
      </w:r>
      <w:r>
        <w:rPr>
          <w:sz w:val="24"/>
          <w:szCs w:val="24"/>
        </w:rPr>
        <w:t>, что закрепляется в коллективном договоре</w:t>
      </w:r>
      <w:r w:rsidRPr="00665A92">
        <w:rPr>
          <w:sz w:val="24"/>
          <w:szCs w:val="24"/>
        </w:rPr>
        <w:t xml:space="preserve"> и друг</w:t>
      </w:r>
      <w:r>
        <w:rPr>
          <w:sz w:val="24"/>
          <w:szCs w:val="24"/>
        </w:rPr>
        <w:t>их локальных нормативных актах Учреждения</w:t>
      </w:r>
      <w:r w:rsidRPr="00665A92">
        <w:rPr>
          <w:sz w:val="24"/>
          <w:szCs w:val="24"/>
        </w:rPr>
        <w:t>.</w:t>
      </w:r>
    </w:p>
    <w:p w:rsidR="00A96C6D" w:rsidRPr="00665A92" w:rsidRDefault="00A96C6D" w:rsidP="00A96C6D">
      <w:pPr>
        <w:pStyle w:val="a5"/>
        <w:ind w:left="0" w:firstLine="708"/>
        <w:rPr>
          <w:sz w:val="24"/>
          <w:szCs w:val="24"/>
        </w:rPr>
      </w:pPr>
      <w:r w:rsidRPr="00665A92">
        <w:rPr>
          <w:sz w:val="24"/>
          <w:szCs w:val="24"/>
        </w:rPr>
        <w:t xml:space="preserve">- наполняемость классов, групп, </w:t>
      </w:r>
      <w:r>
        <w:rPr>
          <w:sz w:val="24"/>
          <w:szCs w:val="24"/>
        </w:rPr>
        <w:t xml:space="preserve"> </w:t>
      </w:r>
      <w:r w:rsidRPr="00665A92">
        <w:rPr>
          <w:sz w:val="24"/>
          <w:szCs w:val="24"/>
        </w:rPr>
        <w:t>установленную Типовыми положениями об образовательных учреждениях с учетом санитарных правил и норм, считать для педагогических работников предельной нормой обслуживания в конкретном классе, группе, за часы работы в которых оплата</w:t>
      </w:r>
      <w:r w:rsidRPr="00665A92">
        <w:rPr>
          <w:b/>
          <w:sz w:val="24"/>
          <w:szCs w:val="24"/>
        </w:rPr>
        <w:t xml:space="preserve"> </w:t>
      </w:r>
      <w:r w:rsidRPr="00665A92">
        <w:rPr>
          <w:sz w:val="24"/>
          <w:szCs w:val="24"/>
        </w:rPr>
        <w:t>осуществляется исходя из установленной ставки заработной платы. Превышение количества обучающихся, воспитанников в классе, группе компенсируется установлением соответствующей доплаты, как это предусмотрено при расширении зоны обслуживания или увеличении объема выполняемо</w:t>
      </w:r>
      <w:r>
        <w:rPr>
          <w:sz w:val="24"/>
          <w:szCs w:val="24"/>
        </w:rPr>
        <w:t>й работы. Размеры таких доплат У</w:t>
      </w:r>
      <w:r w:rsidRPr="00665A92">
        <w:rPr>
          <w:sz w:val="24"/>
          <w:szCs w:val="24"/>
        </w:rPr>
        <w:t>чреждение определяет самостоятельно в пределах средств, выделенных на оплату труда, что фиксируется в коллекти</w:t>
      </w:r>
      <w:r>
        <w:rPr>
          <w:sz w:val="24"/>
          <w:szCs w:val="24"/>
        </w:rPr>
        <w:t>вном договоре, локальных актах У</w:t>
      </w:r>
      <w:r w:rsidRPr="00665A92">
        <w:rPr>
          <w:sz w:val="24"/>
          <w:szCs w:val="24"/>
        </w:rPr>
        <w:t xml:space="preserve">чреждения. </w:t>
      </w:r>
    </w:p>
    <w:p w:rsidR="00A96C6D" w:rsidRPr="00665A92" w:rsidRDefault="00A96C6D" w:rsidP="00A96C6D">
      <w:pPr>
        <w:jc w:val="both"/>
      </w:pPr>
    </w:p>
    <w:p w:rsidR="00A96C6D" w:rsidRPr="00A05BC5" w:rsidRDefault="00A96C6D" w:rsidP="00A96C6D">
      <w:pPr>
        <w:jc w:val="center"/>
        <w:outlineLvl w:val="0"/>
        <w:rPr>
          <w:b/>
          <w:bCs/>
          <w:sz w:val="32"/>
          <w:szCs w:val="32"/>
        </w:rPr>
      </w:pPr>
      <w:r w:rsidRPr="00A05BC5">
        <w:rPr>
          <w:b/>
          <w:bCs/>
          <w:sz w:val="32"/>
          <w:szCs w:val="32"/>
          <w:lang w:val="en-US"/>
        </w:rPr>
        <w:t>VIII</w:t>
      </w:r>
      <w:r w:rsidRPr="00A05BC5">
        <w:rPr>
          <w:b/>
          <w:bCs/>
          <w:sz w:val="32"/>
          <w:szCs w:val="32"/>
        </w:rPr>
        <w:t>.</w:t>
      </w:r>
      <w:r>
        <w:rPr>
          <w:b/>
          <w:bCs/>
          <w:sz w:val="32"/>
          <w:szCs w:val="32"/>
        </w:rPr>
        <w:t xml:space="preserve"> </w:t>
      </w:r>
      <w:r w:rsidRPr="00A05BC5">
        <w:rPr>
          <w:b/>
          <w:bCs/>
          <w:sz w:val="32"/>
          <w:szCs w:val="32"/>
        </w:rPr>
        <w:t>Социальные гарантии, льготы и компенсации.</w:t>
      </w:r>
    </w:p>
    <w:p w:rsidR="00A96C6D" w:rsidRPr="00B621C9" w:rsidRDefault="00A96C6D" w:rsidP="00A96C6D">
      <w:pPr>
        <w:jc w:val="both"/>
        <w:outlineLvl w:val="0"/>
        <w:rPr>
          <w:b/>
          <w:bCs/>
        </w:rPr>
      </w:pPr>
    </w:p>
    <w:p w:rsidR="00A96C6D" w:rsidRDefault="00A96C6D" w:rsidP="00A96C6D">
      <w:pPr>
        <w:ind w:firstLine="708"/>
        <w:jc w:val="both"/>
        <w:outlineLvl w:val="0"/>
        <w:rPr>
          <w:sz w:val="28"/>
          <w:szCs w:val="28"/>
        </w:rPr>
      </w:pPr>
      <w:r w:rsidRPr="00B621C9">
        <w:lastRenderedPageBreak/>
        <w:t>8</w:t>
      </w:r>
      <w:r>
        <w:t xml:space="preserve">.1. Педагогическим работникам Учреждения </w:t>
      </w:r>
      <w:r w:rsidRPr="00686654">
        <w:t xml:space="preserve">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предусмотренном законодател</w:t>
      </w:r>
      <w:r>
        <w:t>ьством.</w:t>
      </w:r>
    </w:p>
    <w:p w:rsidR="00A96C6D" w:rsidRPr="00B621C9" w:rsidRDefault="00A96C6D" w:rsidP="00A96C6D">
      <w:pPr>
        <w:ind w:firstLine="708"/>
        <w:jc w:val="both"/>
        <w:outlineLvl w:val="0"/>
      </w:pPr>
      <w:r>
        <w:t>8.2</w:t>
      </w:r>
      <w:r w:rsidRPr="00B621C9">
        <w:t>. Продлевать сроки действия квалификационных категорий по решению аттестационных комиссий в случаях болезни, командировки, несовпадения сроков аттестации и другим уважительным причинам.</w:t>
      </w:r>
    </w:p>
    <w:p w:rsidR="00A96C6D" w:rsidRPr="00B621C9" w:rsidRDefault="00A96C6D" w:rsidP="00A96C6D">
      <w:pPr>
        <w:ind w:firstLine="705"/>
        <w:jc w:val="both"/>
        <w:outlineLvl w:val="0"/>
      </w:pPr>
      <w:r>
        <w:t>8.3</w:t>
      </w:r>
      <w:r w:rsidRPr="00B621C9">
        <w:t>. Работникам, находящимся в отпуске по уходу за ребенком до достижения им возраста 3-х лет, действие квалифи</w:t>
      </w:r>
      <w:r>
        <w:t>кационной категории продлевать</w:t>
      </w:r>
      <w:r w:rsidRPr="00B621C9">
        <w:t xml:space="preserve"> в индивидуальном порядке на срок до одного года.</w:t>
      </w:r>
      <w:r>
        <w:t xml:space="preserve"> </w:t>
      </w:r>
    </w:p>
    <w:p w:rsidR="00A96C6D" w:rsidRPr="00B621C9" w:rsidRDefault="00A96C6D" w:rsidP="00A96C6D">
      <w:pPr>
        <w:ind w:firstLine="705"/>
        <w:jc w:val="both"/>
        <w:outlineLvl w:val="0"/>
      </w:pPr>
      <w:r>
        <w:t>8.4. Организовать</w:t>
      </w:r>
      <w:r w:rsidRPr="00B621C9">
        <w:t xml:space="preserve"> распространение опыта учителей</w:t>
      </w:r>
      <w:r>
        <w:t>, воспитателей</w:t>
      </w:r>
      <w:r w:rsidRPr="00B621C9">
        <w:t xml:space="preserve"> новаторов, творчески ра</w:t>
      </w:r>
      <w:r>
        <w:t>ботающих педагогов, способствовать</w:t>
      </w:r>
      <w:r w:rsidRPr="00B621C9">
        <w:t xml:space="preserve"> их поощрению.</w:t>
      </w:r>
    </w:p>
    <w:p w:rsidR="00A96C6D" w:rsidRPr="00B621C9" w:rsidRDefault="00A96C6D" w:rsidP="00A96C6D">
      <w:pPr>
        <w:ind w:firstLine="705"/>
        <w:jc w:val="both"/>
        <w:outlineLvl w:val="0"/>
      </w:pPr>
      <w:r>
        <w:t xml:space="preserve">8.5. </w:t>
      </w:r>
      <w:r w:rsidRPr="00B621C9">
        <w:t>Экономию по фонду заработной платы направлять на премирование работников</w:t>
      </w:r>
      <w:r>
        <w:t xml:space="preserve">, в том числе: при достижении возраста 50 лет выплачивать  </w:t>
      </w:r>
      <w:r w:rsidRPr="00B621C9">
        <w:t>единовременное материальное вознагражд</w:t>
      </w:r>
      <w:r>
        <w:t>ение в размере 1 (одной) тысячи рублей;</w:t>
      </w:r>
    </w:p>
    <w:p w:rsidR="00A96C6D" w:rsidRDefault="00A96C6D" w:rsidP="00A96C6D">
      <w:pPr>
        <w:ind w:firstLine="705"/>
        <w:jc w:val="both"/>
        <w:outlineLvl w:val="0"/>
      </w:pPr>
      <w:r>
        <w:t xml:space="preserve">при достижении возраста 55 лет  выплачивать </w:t>
      </w:r>
      <w:r w:rsidRPr="00B621C9">
        <w:t>единовременное материальное вознагражд</w:t>
      </w:r>
      <w:r>
        <w:t>ение в размере  2 (двух) тысяч рублей;</w:t>
      </w:r>
    </w:p>
    <w:p w:rsidR="00A96C6D" w:rsidRDefault="00A96C6D" w:rsidP="00A96C6D">
      <w:pPr>
        <w:ind w:firstLine="705"/>
        <w:jc w:val="both"/>
        <w:outlineLvl w:val="0"/>
      </w:pPr>
      <w:r>
        <w:t xml:space="preserve">при достижении возраста 60 лет, 65 лет, 70 лет , 75 лет, выплачивать  </w:t>
      </w:r>
      <w:r w:rsidRPr="00B621C9">
        <w:t>единовременное материальное вознагражд</w:t>
      </w:r>
      <w:r>
        <w:t>ение в размере 3  (трех ) тысяч рублей;</w:t>
      </w:r>
    </w:p>
    <w:p w:rsidR="00A96C6D" w:rsidRDefault="00A96C6D" w:rsidP="00A96C6D">
      <w:pPr>
        <w:ind w:firstLine="705"/>
        <w:jc w:val="both"/>
        <w:outlineLvl w:val="0"/>
      </w:pPr>
      <w:r>
        <w:t>8.6. Работодатель обеспечивает сохранность архивных документов Учреждения, в том числе по личному составу.</w:t>
      </w:r>
    </w:p>
    <w:p w:rsidR="00A96C6D" w:rsidRPr="005D6389" w:rsidRDefault="00A96C6D" w:rsidP="00A96C6D">
      <w:pPr>
        <w:pStyle w:val="2"/>
        <w:jc w:val="both"/>
        <w:rPr>
          <w:rFonts w:ascii="Times New Roman" w:hAnsi="Times New Roman"/>
          <w:sz w:val="24"/>
          <w:szCs w:val="24"/>
        </w:rPr>
      </w:pPr>
      <w:r w:rsidRPr="005D6389">
        <w:rPr>
          <w:rFonts w:ascii="Times New Roman" w:hAnsi="Times New Roman"/>
          <w:sz w:val="24"/>
          <w:szCs w:val="24"/>
        </w:rPr>
        <w:t>8.7.Обеспечивает предоставление работникам, имеющим детей дошкольного возраста,  места</w:t>
      </w:r>
      <w:r>
        <w:rPr>
          <w:rFonts w:ascii="Times New Roman" w:hAnsi="Times New Roman"/>
          <w:sz w:val="24"/>
          <w:szCs w:val="24"/>
        </w:rPr>
        <w:t xml:space="preserve"> </w:t>
      </w:r>
      <w:r w:rsidRPr="005D6389">
        <w:rPr>
          <w:rFonts w:ascii="Times New Roman" w:hAnsi="Times New Roman"/>
          <w:sz w:val="24"/>
          <w:szCs w:val="24"/>
        </w:rPr>
        <w:t>в дошкольном учреждении.</w:t>
      </w:r>
    </w:p>
    <w:p w:rsidR="00A96C6D" w:rsidRPr="00686654" w:rsidRDefault="00A96C6D" w:rsidP="00A96C6D">
      <w:pPr>
        <w:ind w:firstLine="708"/>
        <w:jc w:val="both"/>
      </w:pPr>
      <w:r>
        <w:t>8.8.</w:t>
      </w:r>
      <w:r w:rsidRPr="00686654">
        <w:t xml:space="preserve"> Стороны:</w:t>
      </w:r>
    </w:p>
    <w:p w:rsidR="00A96C6D" w:rsidRPr="00686654" w:rsidRDefault="00A96C6D" w:rsidP="00A96C6D">
      <w:pPr>
        <w:jc w:val="both"/>
      </w:pPr>
      <w:r>
        <w:t xml:space="preserve">            8.8.1.</w:t>
      </w:r>
      <w:r w:rsidRPr="00686654">
        <w:t>Осуществляют систематический контроль за предоставлением социальных льго</w:t>
      </w:r>
      <w:r>
        <w:t>т и гарантий работникам Учреждения.</w:t>
      </w:r>
    </w:p>
    <w:p w:rsidR="00A96C6D" w:rsidRPr="00686654" w:rsidRDefault="00A96C6D" w:rsidP="00A96C6D">
      <w:pPr>
        <w:jc w:val="both"/>
      </w:pPr>
      <w:r>
        <w:t xml:space="preserve">           8.9. Стороны обязуются</w:t>
      </w:r>
      <w:r w:rsidRPr="00686654">
        <w:t>:</w:t>
      </w:r>
    </w:p>
    <w:p w:rsidR="00A96C6D" w:rsidRPr="00686654" w:rsidRDefault="00A96C6D" w:rsidP="00A96C6D">
      <w:pPr>
        <w:pStyle w:val="a5"/>
        <w:ind w:left="0"/>
        <w:rPr>
          <w:sz w:val="24"/>
          <w:szCs w:val="24"/>
        </w:rPr>
      </w:pPr>
      <w:r>
        <w:rPr>
          <w:sz w:val="24"/>
          <w:szCs w:val="24"/>
        </w:rPr>
        <w:t xml:space="preserve">           8.9.1.</w:t>
      </w:r>
      <w:r w:rsidRPr="00686654">
        <w:rPr>
          <w:sz w:val="24"/>
          <w:szCs w:val="24"/>
        </w:rPr>
        <w:t xml:space="preserve"> С учётом результатов и качества работы устанавливать стимулирующие выплаты (надбавки) младшему обслуживающему персоналу, другим категориям низкооплачиваемых работников в пределах средс</w:t>
      </w:r>
      <w:r>
        <w:rPr>
          <w:sz w:val="24"/>
          <w:szCs w:val="24"/>
        </w:rPr>
        <w:t>тв, выделенных на оплату  труда</w:t>
      </w:r>
      <w:r w:rsidRPr="00686654">
        <w:rPr>
          <w:sz w:val="24"/>
          <w:szCs w:val="24"/>
        </w:rPr>
        <w:t>.</w:t>
      </w:r>
    </w:p>
    <w:p w:rsidR="00A96C6D" w:rsidRPr="00686654" w:rsidRDefault="00A96C6D" w:rsidP="00A96C6D">
      <w:pPr>
        <w:pStyle w:val="a5"/>
        <w:ind w:left="0" w:firstLine="708"/>
        <w:rPr>
          <w:sz w:val="24"/>
          <w:szCs w:val="24"/>
        </w:rPr>
      </w:pPr>
      <w:r>
        <w:rPr>
          <w:sz w:val="24"/>
          <w:szCs w:val="24"/>
        </w:rPr>
        <w:t>8.9.2.</w:t>
      </w:r>
      <w:r w:rsidRPr="00686654">
        <w:rPr>
          <w:sz w:val="24"/>
          <w:szCs w:val="24"/>
        </w:rPr>
        <w:t xml:space="preserve"> Производить увольнения работника по инициативе администрации во всех случаях с учетом мнения профсоюзного органа.  </w:t>
      </w:r>
    </w:p>
    <w:p w:rsidR="00A96C6D" w:rsidRPr="00B621C9" w:rsidRDefault="00A96C6D" w:rsidP="00A96C6D">
      <w:pPr>
        <w:pStyle w:val="3"/>
        <w:rPr>
          <w:sz w:val="24"/>
          <w:szCs w:val="24"/>
        </w:rPr>
      </w:pPr>
      <w:r>
        <w:rPr>
          <w:sz w:val="24"/>
          <w:szCs w:val="24"/>
        </w:rPr>
        <w:t>8.9.3.</w:t>
      </w:r>
      <w:r w:rsidRPr="00686654">
        <w:rPr>
          <w:sz w:val="24"/>
          <w:szCs w:val="24"/>
        </w:rPr>
        <w:t xml:space="preserve"> Оказывать содействие и помощь работникам в случаях проведения платн</w:t>
      </w:r>
      <w:r>
        <w:rPr>
          <w:sz w:val="24"/>
          <w:szCs w:val="24"/>
        </w:rPr>
        <w:t xml:space="preserve">ых операций, </w:t>
      </w:r>
      <w:r w:rsidRPr="00B621C9">
        <w:rPr>
          <w:sz w:val="24"/>
          <w:szCs w:val="24"/>
        </w:rPr>
        <w:t xml:space="preserve"> тяжелых, длительных заболеваний.</w:t>
      </w:r>
    </w:p>
    <w:p w:rsidR="00A96C6D" w:rsidRDefault="00A96C6D" w:rsidP="00A96C6D">
      <w:pPr>
        <w:pStyle w:val="2"/>
        <w:jc w:val="center"/>
        <w:rPr>
          <w:rFonts w:ascii="Times New Roman" w:hAnsi="Times New Roman"/>
          <w:b/>
          <w:bCs/>
          <w:sz w:val="32"/>
          <w:szCs w:val="32"/>
        </w:rPr>
      </w:pPr>
    </w:p>
    <w:p w:rsidR="00A96C6D" w:rsidRPr="00A05BC5" w:rsidRDefault="00A96C6D" w:rsidP="00A96C6D">
      <w:pPr>
        <w:pStyle w:val="2"/>
        <w:jc w:val="center"/>
        <w:rPr>
          <w:rFonts w:ascii="Times New Roman" w:hAnsi="Times New Roman"/>
          <w:b/>
          <w:bCs/>
          <w:sz w:val="32"/>
          <w:szCs w:val="32"/>
        </w:rPr>
      </w:pPr>
      <w:r w:rsidRPr="00A05BC5">
        <w:rPr>
          <w:rFonts w:ascii="Times New Roman" w:hAnsi="Times New Roman"/>
          <w:b/>
          <w:bCs/>
          <w:sz w:val="32"/>
          <w:szCs w:val="32"/>
          <w:lang w:val="en-US"/>
        </w:rPr>
        <w:t>I</w:t>
      </w:r>
      <w:r w:rsidRPr="00A05BC5">
        <w:rPr>
          <w:rFonts w:ascii="Times New Roman" w:hAnsi="Times New Roman"/>
          <w:b/>
          <w:bCs/>
          <w:sz w:val="32"/>
          <w:szCs w:val="32"/>
        </w:rPr>
        <w:t>Х. Охрана труда и здоровья.</w:t>
      </w:r>
    </w:p>
    <w:p w:rsidR="00A96C6D" w:rsidRPr="00A05BC5" w:rsidRDefault="00A96C6D" w:rsidP="00A96C6D">
      <w:pPr>
        <w:pStyle w:val="2"/>
        <w:jc w:val="both"/>
        <w:rPr>
          <w:rFonts w:ascii="Times New Roman" w:hAnsi="Times New Roman"/>
          <w:b/>
          <w:bCs/>
          <w:sz w:val="32"/>
          <w:szCs w:val="32"/>
        </w:rPr>
      </w:pPr>
    </w:p>
    <w:p w:rsidR="00A96C6D" w:rsidRPr="00B621C9" w:rsidRDefault="00A96C6D" w:rsidP="00A96C6D">
      <w:pPr>
        <w:pStyle w:val="2"/>
        <w:jc w:val="both"/>
        <w:rPr>
          <w:rFonts w:ascii="Times New Roman" w:hAnsi="Times New Roman"/>
          <w:sz w:val="24"/>
          <w:szCs w:val="24"/>
        </w:rPr>
      </w:pPr>
      <w:r w:rsidRPr="00B621C9">
        <w:rPr>
          <w:rFonts w:ascii="Times New Roman" w:hAnsi="Times New Roman"/>
          <w:sz w:val="24"/>
          <w:szCs w:val="24"/>
        </w:rPr>
        <w:t xml:space="preserve"> Работодатель обязуется:</w:t>
      </w:r>
    </w:p>
    <w:p w:rsidR="00A96C6D" w:rsidRPr="00B621C9" w:rsidRDefault="00A96C6D" w:rsidP="00A96C6D">
      <w:pPr>
        <w:pStyle w:val="2"/>
        <w:jc w:val="both"/>
        <w:rPr>
          <w:rFonts w:ascii="Times New Roman" w:hAnsi="Times New Roman"/>
          <w:sz w:val="24"/>
          <w:szCs w:val="24"/>
        </w:rPr>
      </w:pPr>
      <w:r w:rsidRPr="00B621C9">
        <w:rPr>
          <w:rFonts w:ascii="Times New Roman" w:hAnsi="Times New Roman"/>
          <w:sz w:val="24"/>
          <w:szCs w:val="24"/>
        </w:rPr>
        <w:t>9.1. Знакомить работников при приёме на работу с требованиями охраны труда.</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lastRenderedPageBreak/>
        <w:t>9.</w:t>
      </w:r>
      <w:r>
        <w:rPr>
          <w:rFonts w:ascii="Times New Roman" w:hAnsi="Times New Roman"/>
          <w:sz w:val="24"/>
          <w:szCs w:val="24"/>
        </w:rPr>
        <w:t>2. Обеспечить право работников У</w:t>
      </w:r>
      <w:r w:rsidRPr="00B621C9">
        <w:rPr>
          <w:rFonts w:ascii="Times New Roman" w:hAnsi="Times New Roman"/>
          <w:sz w:val="24"/>
          <w:szCs w:val="24"/>
        </w:rPr>
        <w:t>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возникновения профессиональных заболеваний работников (ст.219 ТК РФ ).</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9.3. Проводить в У</w:t>
      </w:r>
      <w:r w:rsidRPr="00B621C9">
        <w:rPr>
          <w:rFonts w:ascii="Times New Roman" w:hAnsi="Times New Roman"/>
          <w:sz w:val="24"/>
          <w:szCs w:val="24"/>
        </w:rPr>
        <w:t xml:space="preserve">чреждении аттестацию рабочих мест </w:t>
      </w:r>
      <w:r>
        <w:rPr>
          <w:rFonts w:ascii="Times New Roman" w:hAnsi="Times New Roman"/>
          <w:sz w:val="24"/>
          <w:szCs w:val="24"/>
        </w:rPr>
        <w:t xml:space="preserve">один раз в 5 лет </w:t>
      </w:r>
      <w:r w:rsidRPr="00B621C9">
        <w:rPr>
          <w:rFonts w:ascii="Times New Roman" w:hAnsi="Times New Roman"/>
          <w:sz w:val="24"/>
          <w:szCs w:val="24"/>
        </w:rPr>
        <w:t>и по ее результатам осуществлять работу по охране и безопасно</w:t>
      </w:r>
      <w:r>
        <w:rPr>
          <w:rFonts w:ascii="Times New Roman" w:hAnsi="Times New Roman"/>
          <w:sz w:val="24"/>
          <w:szCs w:val="24"/>
        </w:rPr>
        <w:t>сти труда.</w:t>
      </w:r>
      <w:r w:rsidRPr="00B621C9">
        <w:rPr>
          <w:rFonts w:ascii="Times New Roman" w:hAnsi="Times New Roman"/>
          <w:sz w:val="24"/>
          <w:szCs w:val="24"/>
        </w:rPr>
        <w:t xml:space="preserve">  В состав аттестационной комиссии в обязательном порядке включать членов профкома и комиссии по охране труда.</w:t>
      </w:r>
    </w:p>
    <w:p w:rsidR="00A96C6D" w:rsidRPr="00B621C9" w:rsidRDefault="00A96C6D" w:rsidP="00A96C6D">
      <w:pPr>
        <w:pStyle w:val="2"/>
        <w:ind w:left="0"/>
        <w:jc w:val="both"/>
        <w:rPr>
          <w:rFonts w:ascii="Times New Roman" w:hAnsi="Times New Roman"/>
          <w:sz w:val="24"/>
          <w:szCs w:val="24"/>
        </w:rPr>
      </w:pPr>
      <w:r w:rsidRPr="00B621C9">
        <w:rPr>
          <w:rFonts w:ascii="Times New Roman" w:hAnsi="Times New Roman"/>
          <w:sz w:val="24"/>
          <w:szCs w:val="24"/>
        </w:rPr>
        <w:tab/>
        <w:t>9.4. Совместно с профкомом разрабатывать ежего</w:t>
      </w:r>
      <w:r>
        <w:rPr>
          <w:rFonts w:ascii="Times New Roman" w:hAnsi="Times New Roman"/>
          <w:sz w:val="24"/>
          <w:szCs w:val="24"/>
        </w:rPr>
        <w:t>дное соглашение по охране труда, в</w:t>
      </w:r>
      <w:r w:rsidRPr="00B621C9">
        <w:rPr>
          <w:rFonts w:ascii="Times New Roman" w:hAnsi="Times New Roman"/>
          <w:sz w:val="24"/>
          <w:szCs w:val="24"/>
        </w:rPr>
        <w:t>ключающие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w:t>
      </w:r>
    </w:p>
    <w:p w:rsidR="00A96C6D" w:rsidRPr="00B621C9" w:rsidRDefault="00A96C6D" w:rsidP="00A96C6D">
      <w:pPr>
        <w:pStyle w:val="2"/>
        <w:ind w:left="0"/>
        <w:jc w:val="both"/>
        <w:rPr>
          <w:rFonts w:ascii="Times New Roman" w:hAnsi="Times New Roman"/>
          <w:sz w:val="24"/>
          <w:szCs w:val="24"/>
        </w:rPr>
      </w:pPr>
      <w:r w:rsidRPr="00B621C9">
        <w:rPr>
          <w:rFonts w:ascii="Times New Roman" w:hAnsi="Times New Roman"/>
          <w:sz w:val="24"/>
          <w:szCs w:val="24"/>
        </w:rPr>
        <w:tab/>
        <w:t xml:space="preserve">9.5. Своевременно проводить обучение, инструктаж и проверку знаний по охране труда работников </w:t>
      </w:r>
      <w:r>
        <w:rPr>
          <w:rFonts w:ascii="Times New Roman" w:hAnsi="Times New Roman"/>
          <w:sz w:val="24"/>
          <w:szCs w:val="24"/>
        </w:rPr>
        <w:t>У</w:t>
      </w:r>
      <w:r w:rsidRPr="00B621C9">
        <w:rPr>
          <w:rFonts w:ascii="Times New Roman" w:hAnsi="Times New Roman"/>
          <w:sz w:val="24"/>
          <w:szCs w:val="24"/>
        </w:rPr>
        <w:t>чреждения.</w:t>
      </w:r>
    </w:p>
    <w:p w:rsidR="00A96C6D" w:rsidRPr="00B621C9" w:rsidRDefault="00A96C6D" w:rsidP="00A96C6D">
      <w:pPr>
        <w:pStyle w:val="2"/>
        <w:ind w:left="0"/>
        <w:jc w:val="both"/>
        <w:rPr>
          <w:rFonts w:ascii="Times New Roman" w:hAnsi="Times New Roman"/>
          <w:sz w:val="24"/>
          <w:szCs w:val="24"/>
        </w:rPr>
      </w:pPr>
      <w:r w:rsidRPr="00B621C9">
        <w:rPr>
          <w:rFonts w:ascii="Times New Roman" w:hAnsi="Times New Roman"/>
          <w:sz w:val="24"/>
          <w:szCs w:val="24"/>
        </w:rPr>
        <w:tab/>
        <w:t>9.6. Выполнять в установленные сроки мероприятия по улучшению условий и охраны труда.</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9.7. Обеспечить наличие нормативных и справочных материалов по охране труда, правил, инструкций,  журналов инструкта</w:t>
      </w:r>
      <w:r>
        <w:rPr>
          <w:rFonts w:ascii="Times New Roman" w:hAnsi="Times New Roman"/>
          <w:sz w:val="24"/>
          <w:szCs w:val="24"/>
        </w:rPr>
        <w:t>жа и других материалов за счет У</w:t>
      </w:r>
      <w:r w:rsidRPr="00B621C9">
        <w:rPr>
          <w:rFonts w:ascii="Times New Roman" w:hAnsi="Times New Roman"/>
          <w:sz w:val="24"/>
          <w:szCs w:val="24"/>
        </w:rPr>
        <w:t>чреждения.</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 xml:space="preserve">9.8.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w:t>
      </w:r>
      <w:r>
        <w:rPr>
          <w:rFonts w:ascii="Times New Roman" w:hAnsi="Times New Roman"/>
          <w:sz w:val="24"/>
          <w:szCs w:val="24"/>
        </w:rPr>
        <w:t xml:space="preserve">типовыми </w:t>
      </w:r>
      <w:r w:rsidRPr="00B621C9">
        <w:rPr>
          <w:rFonts w:ascii="Times New Roman" w:hAnsi="Times New Roman"/>
          <w:sz w:val="24"/>
          <w:szCs w:val="24"/>
        </w:rPr>
        <w:t>нормами и утвержденными пе</w:t>
      </w:r>
      <w:r>
        <w:rPr>
          <w:rFonts w:ascii="Times New Roman" w:hAnsi="Times New Roman"/>
          <w:sz w:val="24"/>
          <w:szCs w:val="24"/>
        </w:rPr>
        <w:t>речнями профессий и должностей. (Приложение №  )</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9.9.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9.10. Сохранять место работы (должность) и ср</w:t>
      </w:r>
      <w:r>
        <w:rPr>
          <w:rFonts w:ascii="Times New Roman" w:hAnsi="Times New Roman"/>
          <w:sz w:val="24"/>
          <w:szCs w:val="24"/>
        </w:rPr>
        <w:t>едний заработок за работниками У</w:t>
      </w:r>
      <w:r w:rsidRPr="00B621C9">
        <w:rPr>
          <w:rFonts w:ascii="Times New Roman" w:hAnsi="Times New Roman"/>
          <w:sz w:val="24"/>
          <w:szCs w:val="24"/>
        </w:rPr>
        <w:t>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(ст.220 ТК РФ ).</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9.11. Проводить своевременное расследование несчастных случаев на производстве в соответствии с действующим законодательством и вести их учет.</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9.12.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9.13.Обеспечиват</w:t>
      </w:r>
      <w:r>
        <w:rPr>
          <w:rFonts w:ascii="Times New Roman" w:hAnsi="Times New Roman"/>
          <w:sz w:val="24"/>
          <w:szCs w:val="24"/>
        </w:rPr>
        <w:t xml:space="preserve">ь гарантии и льготы работникам, </w:t>
      </w:r>
      <w:r w:rsidRPr="00B621C9">
        <w:rPr>
          <w:rFonts w:ascii="Times New Roman" w:hAnsi="Times New Roman"/>
          <w:sz w:val="24"/>
          <w:szCs w:val="24"/>
        </w:rPr>
        <w:t>занятых на тяжелых работах и работах с вредными и(или) опасными условиями труда.</w:t>
      </w:r>
      <w:r>
        <w:rPr>
          <w:rFonts w:ascii="Times New Roman" w:hAnsi="Times New Roman"/>
          <w:sz w:val="24"/>
          <w:szCs w:val="24"/>
        </w:rPr>
        <w:t>( Приложение №   )</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9.14. Устанавливать конкретные размеры надбавок к заработной плате работникам, занятых на тяжёлых работах и на работах с вредными и опасными у</w:t>
      </w:r>
      <w:r>
        <w:rPr>
          <w:rFonts w:ascii="Times New Roman" w:hAnsi="Times New Roman"/>
          <w:sz w:val="24"/>
          <w:szCs w:val="24"/>
        </w:rPr>
        <w:t xml:space="preserve">словиями труда. (Приложение №   </w:t>
      </w:r>
      <w:r w:rsidRPr="00B621C9">
        <w:rPr>
          <w:rFonts w:ascii="Times New Roman" w:hAnsi="Times New Roman"/>
          <w:sz w:val="24"/>
          <w:szCs w:val="24"/>
        </w:rPr>
        <w:t>).</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9.15. Устанавливать надбавку</w:t>
      </w:r>
      <w:r>
        <w:rPr>
          <w:rFonts w:ascii="Times New Roman" w:hAnsi="Times New Roman"/>
          <w:sz w:val="24"/>
          <w:szCs w:val="24"/>
        </w:rPr>
        <w:t xml:space="preserve"> в размере 50% от ставки минимальной заработной платы работнику У</w:t>
      </w:r>
      <w:r w:rsidRPr="00B621C9">
        <w:rPr>
          <w:rFonts w:ascii="Times New Roman" w:hAnsi="Times New Roman"/>
          <w:sz w:val="24"/>
          <w:szCs w:val="24"/>
        </w:rPr>
        <w:t>чреждения, на которого приказом возложены обязанности ответственного за с</w:t>
      </w:r>
      <w:r>
        <w:rPr>
          <w:rFonts w:ascii="Times New Roman" w:hAnsi="Times New Roman"/>
          <w:sz w:val="24"/>
          <w:szCs w:val="24"/>
        </w:rPr>
        <w:t>остояние охраны труда в Учреждении</w:t>
      </w:r>
      <w:r w:rsidRPr="00B621C9">
        <w:rPr>
          <w:rFonts w:ascii="Times New Roman" w:hAnsi="Times New Roman"/>
          <w:sz w:val="24"/>
          <w:szCs w:val="24"/>
        </w:rPr>
        <w:t>.</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9.16. Ра</w:t>
      </w:r>
      <w:r>
        <w:rPr>
          <w:rFonts w:ascii="Times New Roman" w:hAnsi="Times New Roman"/>
          <w:sz w:val="24"/>
          <w:szCs w:val="24"/>
        </w:rPr>
        <w:t>зработать и утвердить инструкции</w:t>
      </w:r>
      <w:r w:rsidRPr="00B621C9">
        <w:rPr>
          <w:rFonts w:ascii="Times New Roman" w:hAnsi="Times New Roman"/>
          <w:sz w:val="24"/>
          <w:szCs w:val="24"/>
        </w:rPr>
        <w:t xml:space="preserve"> по охране труда на каждое рабочее место по согласован</w:t>
      </w:r>
      <w:r>
        <w:rPr>
          <w:rFonts w:ascii="Times New Roman" w:hAnsi="Times New Roman"/>
          <w:sz w:val="24"/>
          <w:szCs w:val="24"/>
        </w:rPr>
        <w:t>ию с профсоюзом (ст.212 ТК РФ ) по профессиям и видам работ.</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9.17. Обеспечить соблюдение работниками требований, правил, инструкций по охране труда.</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 xml:space="preserve">9.18. Создать в </w:t>
      </w:r>
      <w:r>
        <w:rPr>
          <w:rFonts w:ascii="Times New Roman" w:hAnsi="Times New Roman"/>
          <w:sz w:val="24"/>
          <w:szCs w:val="24"/>
        </w:rPr>
        <w:t>У</w:t>
      </w:r>
      <w:r w:rsidRPr="00B621C9">
        <w:rPr>
          <w:rFonts w:ascii="Times New Roman" w:hAnsi="Times New Roman"/>
          <w:sz w:val="24"/>
          <w:szCs w:val="24"/>
        </w:rPr>
        <w:t xml:space="preserve">чреждении комиссию по охране труда, в </w:t>
      </w:r>
      <w:r>
        <w:rPr>
          <w:rFonts w:ascii="Times New Roman" w:hAnsi="Times New Roman"/>
          <w:sz w:val="24"/>
          <w:szCs w:val="24"/>
        </w:rPr>
        <w:t>состав которой   на паритетной</w:t>
      </w:r>
      <w:r w:rsidRPr="00B621C9">
        <w:rPr>
          <w:rFonts w:ascii="Times New Roman" w:hAnsi="Times New Roman"/>
          <w:sz w:val="24"/>
          <w:szCs w:val="24"/>
        </w:rPr>
        <w:t xml:space="preserve"> основе должны входить члены профкома.</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 xml:space="preserve">9.19. Возмещать расходы на погребение работников, умерших в результате несчастного случая на производстве, лицам, имеющим право на возмещение вреда по </w:t>
      </w:r>
      <w:r w:rsidRPr="00B621C9">
        <w:rPr>
          <w:rFonts w:ascii="Times New Roman" w:hAnsi="Times New Roman"/>
          <w:sz w:val="24"/>
          <w:szCs w:val="24"/>
        </w:rPr>
        <w:lastRenderedPageBreak/>
        <w:t>случаю потери кормильца при испо</w:t>
      </w:r>
      <w:r>
        <w:rPr>
          <w:rFonts w:ascii="Times New Roman" w:hAnsi="Times New Roman"/>
          <w:sz w:val="24"/>
          <w:szCs w:val="24"/>
        </w:rPr>
        <w:t>лнении им трудовых обязанностей в соответствии с законодательством.</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9.20. Ос</w:t>
      </w:r>
      <w:r>
        <w:rPr>
          <w:rFonts w:ascii="Times New Roman" w:hAnsi="Times New Roman"/>
          <w:sz w:val="24"/>
          <w:szCs w:val="24"/>
        </w:rPr>
        <w:t>уществлять совместно с профсоюзом</w:t>
      </w:r>
      <w:r w:rsidRPr="00B621C9">
        <w:rPr>
          <w:rFonts w:ascii="Times New Roman" w:hAnsi="Times New Roman"/>
          <w:sz w:val="24"/>
          <w:szCs w:val="24"/>
        </w:rPr>
        <w:t xml:space="preserve"> контроль за</w:t>
      </w:r>
      <w:r>
        <w:rPr>
          <w:rFonts w:ascii="Times New Roman" w:hAnsi="Times New Roman"/>
          <w:sz w:val="24"/>
          <w:szCs w:val="24"/>
        </w:rPr>
        <w:t xml:space="preserve"> </w:t>
      </w:r>
      <w:r w:rsidRPr="00B621C9">
        <w:rPr>
          <w:rFonts w:ascii="Times New Roman" w:hAnsi="Times New Roman"/>
          <w:sz w:val="24"/>
          <w:szCs w:val="24"/>
        </w:rPr>
        <w:t xml:space="preserve"> состоянием условий и охраны труда, выполнением соглашения по охране труда. </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9.21.Выделять средства на выполнение мероприятий по улучшению условий труда, на приобретение спец. одежды, средств индивидуальной защиты, моющих средств, нормативных документов по охране труда, на обеспечение безопасной эксплуатации котельных, столовых, станков, зданий, предусмотренных настоящим договором.</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9.22. Оказывать содействие техническим инспекторам труда Профсоюза работников народного образования и науки РФ, членам комиссии по охране труда, уполномоченным (доверенным лицам) по охране труда в проведении контроля</w:t>
      </w:r>
      <w:r>
        <w:rPr>
          <w:rFonts w:ascii="Times New Roman" w:hAnsi="Times New Roman"/>
          <w:sz w:val="24"/>
          <w:szCs w:val="24"/>
        </w:rPr>
        <w:t xml:space="preserve"> над состоянием охраны труда в У</w:t>
      </w:r>
      <w:r w:rsidRPr="00B621C9">
        <w:rPr>
          <w:rFonts w:ascii="Times New Roman" w:hAnsi="Times New Roman"/>
          <w:sz w:val="24"/>
          <w:szCs w:val="24"/>
        </w:rPr>
        <w:t>чреждении. В случае выявления ими нарушения прав работников на здоровые и безопасные условия труда принимать меры к их устранению.</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9.23. Обеспечить прохождение обязательных бесплатных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A96C6D" w:rsidRPr="00B621C9" w:rsidRDefault="00A96C6D" w:rsidP="00A96C6D">
      <w:pPr>
        <w:pStyle w:val="2"/>
        <w:ind w:left="0" w:firstLine="708"/>
        <w:jc w:val="both"/>
        <w:rPr>
          <w:rFonts w:ascii="Times New Roman" w:hAnsi="Times New Roman"/>
          <w:sz w:val="24"/>
          <w:szCs w:val="24"/>
        </w:rPr>
      </w:pPr>
      <w:r w:rsidRPr="00B621C9">
        <w:rPr>
          <w:rFonts w:ascii="Times New Roman" w:hAnsi="Times New Roman"/>
          <w:sz w:val="24"/>
          <w:szCs w:val="24"/>
        </w:rPr>
        <w:t>9.24. По решению комиссии по социальному страхованию приобретать путевки на лечение и отдых</w:t>
      </w:r>
      <w:r>
        <w:rPr>
          <w:rFonts w:ascii="Times New Roman" w:hAnsi="Times New Roman"/>
          <w:sz w:val="24"/>
          <w:szCs w:val="24"/>
        </w:rPr>
        <w:t xml:space="preserve"> застрахованных работников и их детей </w:t>
      </w:r>
      <w:r w:rsidRPr="00B621C9">
        <w:rPr>
          <w:rFonts w:ascii="Times New Roman" w:hAnsi="Times New Roman"/>
          <w:sz w:val="24"/>
          <w:szCs w:val="24"/>
        </w:rPr>
        <w:t>.</w:t>
      </w:r>
    </w:p>
    <w:p w:rsidR="00A96C6D" w:rsidRPr="00B621C9" w:rsidRDefault="00A96C6D" w:rsidP="00A96C6D">
      <w:pPr>
        <w:pStyle w:val="2"/>
        <w:ind w:left="0" w:firstLine="705"/>
        <w:jc w:val="both"/>
        <w:rPr>
          <w:rFonts w:ascii="Times New Roman" w:hAnsi="Times New Roman"/>
          <w:sz w:val="24"/>
          <w:szCs w:val="24"/>
        </w:rPr>
      </w:pPr>
      <w:r w:rsidRPr="00B621C9">
        <w:rPr>
          <w:rFonts w:ascii="Times New Roman" w:hAnsi="Times New Roman"/>
          <w:sz w:val="24"/>
          <w:szCs w:val="24"/>
        </w:rPr>
        <w:t>9.25. Один раз в п</w:t>
      </w:r>
      <w:r>
        <w:rPr>
          <w:rFonts w:ascii="Times New Roman" w:hAnsi="Times New Roman"/>
          <w:sz w:val="24"/>
          <w:szCs w:val="24"/>
        </w:rPr>
        <w:t>олгода информировать коллектив У</w:t>
      </w:r>
      <w:r w:rsidRPr="00B621C9">
        <w:rPr>
          <w:rFonts w:ascii="Times New Roman" w:hAnsi="Times New Roman"/>
          <w:sz w:val="24"/>
          <w:szCs w:val="24"/>
        </w:rPr>
        <w:t>чреждения о расходовании средств социального страхования на оплату пособий, больничных листов, лечение и отдых.</w:t>
      </w:r>
    </w:p>
    <w:p w:rsidR="00A96C6D" w:rsidRPr="00B621C9" w:rsidRDefault="00A96C6D" w:rsidP="00A96C6D">
      <w:pPr>
        <w:pStyle w:val="2"/>
        <w:ind w:left="0" w:firstLine="705"/>
        <w:jc w:val="both"/>
        <w:rPr>
          <w:rFonts w:ascii="Times New Roman" w:hAnsi="Times New Roman"/>
          <w:sz w:val="24"/>
          <w:szCs w:val="24"/>
        </w:rPr>
      </w:pPr>
      <w:r w:rsidRPr="00B621C9">
        <w:rPr>
          <w:rFonts w:ascii="Times New Roman" w:hAnsi="Times New Roman"/>
          <w:sz w:val="24"/>
          <w:szCs w:val="24"/>
        </w:rPr>
        <w:t>9.26. Обеспечивать режим труда и отдыха работников в соответствии с Трудовым кодексом РФ, другими законодательными и нормативными актами.</w:t>
      </w:r>
    </w:p>
    <w:p w:rsidR="00A96C6D" w:rsidRPr="00B621C9" w:rsidRDefault="00A96C6D" w:rsidP="00A96C6D">
      <w:pPr>
        <w:pStyle w:val="2"/>
        <w:ind w:left="0" w:firstLine="705"/>
        <w:jc w:val="both"/>
        <w:rPr>
          <w:rFonts w:ascii="Times New Roman" w:hAnsi="Times New Roman"/>
          <w:sz w:val="24"/>
          <w:szCs w:val="24"/>
        </w:rPr>
      </w:pPr>
      <w:r>
        <w:rPr>
          <w:rFonts w:ascii="Times New Roman" w:hAnsi="Times New Roman"/>
          <w:sz w:val="24"/>
          <w:szCs w:val="24"/>
        </w:rPr>
        <w:t>Профсоюз</w:t>
      </w:r>
      <w:r w:rsidRPr="00B621C9">
        <w:rPr>
          <w:rFonts w:ascii="Times New Roman" w:hAnsi="Times New Roman"/>
          <w:sz w:val="24"/>
          <w:szCs w:val="24"/>
        </w:rPr>
        <w:t>:</w:t>
      </w:r>
    </w:p>
    <w:p w:rsidR="00A96C6D" w:rsidRPr="00B621C9" w:rsidRDefault="00A96C6D" w:rsidP="00A96C6D">
      <w:pPr>
        <w:pStyle w:val="2"/>
        <w:ind w:left="0" w:firstLine="705"/>
        <w:jc w:val="both"/>
        <w:rPr>
          <w:rFonts w:ascii="Times New Roman" w:hAnsi="Times New Roman"/>
          <w:sz w:val="24"/>
          <w:szCs w:val="24"/>
        </w:rPr>
      </w:pPr>
      <w:r w:rsidRPr="00B621C9">
        <w:rPr>
          <w:rFonts w:ascii="Times New Roman" w:hAnsi="Times New Roman"/>
          <w:sz w:val="24"/>
          <w:szCs w:val="24"/>
        </w:rPr>
        <w:t>9.28. Осуществляет контроль</w:t>
      </w:r>
      <w:r>
        <w:rPr>
          <w:rFonts w:ascii="Times New Roman" w:hAnsi="Times New Roman"/>
          <w:sz w:val="24"/>
          <w:szCs w:val="24"/>
        </w:rPr>
        <w:t xml:space="preserve"> </w:t>
      </w:r>
      <w:r w:rsidRPr="00B621C9">
        <w:rPr>
          <w:rFonts w:ascii="Times New Roman" w:hAnsi="Times New Roman"/>
          <w:sz w:val="24"/>
          <w:szCs w:val="24"/>
        </w:rPr>
        <w:t xml:space="preserve"> за соблюдением законодательства об охране </w:t>
      </w:r>
      <w:r>
        <w:rPr>
          <w:rFonts w:ascii="Times New Roman" w:hAnsi="Times New Roman"/>
          <w:sz w:val="24"/>
          <w:szCs w:val="24"/>
        </w:rPr>
        <w:t>труда со стороны администрации У</w:t>
      </w:r>
      <w:r w:rsidRPr="00B621C9">
        <w:rPr>
          <w:rFonts w:ascii="Times New Roman" w:hAnsi="Times New Roman"/>
          <w:sz w:val="24"/>
          <w:szCs w:val="24"/>
        </w:rPr>
        <w:t>чреждения.</w:t>
      </w:r>
    </w:p>
    <w:p w:rsidR="00A96C6D" w:rsidRPr="00B621C9" w:rsidRDefault="00A96C6D" w:rsidP="00A96C6D">
      <w:pPr>
        <w:pStyle w:val="2"/>
        <w:ind w:left="0" w:firstLine="705"/>
        <w:jc w:val="both"/>
        <w:rPr>
          <w:rFonts w:ascii="Times New Roman" w:hAnsi="Times New Roman"/>
          <w:sz w:val="24"/>
          <w:szCs w:val="24"/>
        </w:rPr>
      </w:pPr>
      <w:r>
        <w:rPr>
          <w:rFonts w:ascii="Times New Roman" w:hAnsi="Times New Roman"/>
          <w:sz w:val="24"/>
          <w:szCs w:val="24"/>
        </w:rPr>
        <w:t>9.29</w:t>
      </w:r>
      <w:r w:rsidRPr="00B621C9">
        <w:rPr>
          <w:rFonts w:ascii="Times New Roman" w:hAnsi="Times New Roman"/>
          <w:sz w:val="24"/>
          <w:szCs w:val="24"/>
        </w:rPr>
        <w:t>. Избирает уполномоченных по охране труда.</w:t>
      </w:r>
    </w:p>
    <w:p w:rsidR="00A96C6D" w:rsidRPr="00B621C9" w:rsidRDefault="00A96C6D" w:rsidP="00A96C6D">
      <w:pPr>
        <w:pStyle w:val="2"/>
        <w:ind w:left="0" w:firstLine="705"/>
        <w:jc w:val="both"/>
        <w:rPr>
          <w:rFonts w:ascii="Times New Roman" w:hAnsi="Times New Roman"/>
          <w:sz w:val="24"/>
          <w:szCs w:val="24"/>
        </w:rPr>
      </w:pPr>
      <w:r>
        <w:rPr>
          <w:rFonts w:ascii="Times New Roman" w:hAnsi="Times New Roman"/>
          <w:sz w:val="24"/>
          <w:szCs w:val="24"/>
        </w:rPr>
        <w:t>9.30. П</w:t>
      </w:r>
      <w:r w:rsidRPr="00B621C9">
        <w:rPr>
          <w:rFonts w:ascii="Times New Roman" w:hAnsi="Times New Roman"/>
          <w:sz w:val="24"/>
          <w:szCs w:val="24"/>
        </w:rPr>
        <w:t>ринимает участие в создании и работе комиссии по охране труда.</w:t>
      </w:r>
    </w:p>
    <w:p w:rsidR="00A96C6D" w:rsidRPr="00B621C9" w:rsidRDefault="00A96C6D" w:rsidP="00A96C6D">
      <w:pPr>
        <w:pStyle w:val="2"/>
        <w:ind w:left="0" w:firstLine="705"/>
        <w:jc w:val="both"/>
        <w:rPr>
          <w:rFonts w:ascii="Times New Roman" w:hAnsi="Times New Roman"/>
          <w:sz w:val="24"/>
          <w:szCs w:val="24"/>
        </w:rPr>
      </w:pPr>
      <w:r>
        <w:rPr>
          <w:rFonts w:ascii="Times New Roman" w:hAnsi="Times New Roman"/>
          <w:sz w:val="24"/>
          <w:szCs w:val="24"/>
        </w:rPr>
        <w:t>9.31</w:t>
      </w:r>
      <w:r w:rsidRPr="00B621C9">
        <w:rPr>
          <w:rFonts w:ascii="Times New Roman" w:hAnsi="Times New Roman"/>
          <w:sz w:val="24"/>
          <w:szCs w:val="24"/>
        </w:rPr>
        <w:t>. Принимает участие в расследовании несчастных случаев</w:t>
      </w:r>
      <w:r>
        <w:rPr>
          <w:rFonts w:ascii="Times New Roman" w:hAnsi="Times New Roman"/>
          <w:sz w:val="24"/>
          <w:szCs w:val="24"/>
        </w:rPr>
        <w:t xml:space="preserve"> на производстве с работниками У</w:t>
      </w:r>
      <w:r w:rsidRPr="00B621C9">
        <w:rPr>
          <w:rFonts w:ascii="Times New Roman" w:hAnsi="Times New Roman"/>
          <w:sz w:val="24"/>
          <w:szCs w:val="24"/>
        </w:rPr>
        <w:t>чреждения.</w:t>
      </w:r>
    </w:p>
    <w:p w:rsidR="00A96C6D" w:rsidRPr="00B621C9" w:rsidRDefault="00A96C6D" w:rsidP="00A96C6D">
      <w:pPr>
        <w:pStyle w:val="2"/>
        <w:ind w:left="0" w:firstLine="705"/>
        <w:jc w:val="both"/>
        <w:rPr>
          <w:rFonts w:ascii="Times New Roman" w:hAnsi="Times New Roman"/>
          <w:sz w:val="24"/>
          <w:szCs w:val="24"/>
        </w:rPr>
      </w:pPr>
      <w:r>
        <w:rPr>
          <w:rFonts w:ascii="Times New Roman" w:hAnsi="Times New Roman"/>
          <w:sz w:val="24"/>
          <w:szCs w:val="24"/>
        </w:rPr>
        <w:t>9.32</w:t>
      </w:r>
      <w:r w:rsidRPr="00B621C9">
        <w:rPr>
          <w:rFonts w:ascii="Times New Roman" w:hAnsi="Times New Roman"/>
          <w:sz w:val="24"/>
          <w:szCs w:val="24"/>
        </w:rPr>
        <w:t>. Обращается к работодателю с предложениями о привлечении к ответственности лиц, виновных в нарушении требований охраны труда.</w:t>
      </w:r>
    </w:p>
    <w:p w:rsidR="00A96C6D" w:rsidRPr="00B621C9" w:rsidRDefault="00A96C6D" w:rsidP="00A96C6D">
      <w:pPr>
        <w:pStyle w:val="2"/>
        <w:ind w:left="0" w:firstLine="705"/>
        <w:jc w:val="both"/>
        <w:rPr>
          <w:rFonts w:ascii="Times New Roman" w:hAnsi="Times New Roman"/>
          <w:sz w:val="24"/>
          <w:szCs w:val="24"/>
        </w:rPr>
      </w:pPr>
      <w:r>
        <w:rPr>
          <w:rFonts w:ascii="Times New Roman" w:hAnsi="Times New Roman"/>
          <w:sz w:val="24"/>
          <w:szCs w:val="24"/>
        </w:rPr>
        <w:t>9.33</w:t>
      </w:r>
      <w:r w:rsidRPr="00B621C9">
        <w:rPr>
          <w:rFonts w:ascii="Times New Roman" w:hAnsi="Times New Roman"/>
          <w:sz w:val="24"/>
          <w:szCs w:val="24"/>
        </w:rPr>
        <w:t>.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A96C6D" w:rsidRDefault="00A96C6D" w:rsidP="00A96C6D">
      <w:pPr>
        <w:pStyle w:val="2"/>
        <w:ind w:left="0" w:firstLine="705"/>
        <w:jc w:val="both"/>
        <w:rPr>
          <w:rFonts w:ascii="Times New Roman" w:hAnsi="Times New Roman"/>
          <w:sz w:val="24"/>
          <w:szCs w:val="24"/>
        </w:rPr>
      </w:pPr>
      <w:r>
        <w:rPr>
          <w:rFonts w:ascii="Times New Roman" w:hAnsi="Times New Roman"/>
          <w:sz w:val="24"/>
          <w:szCs w:val="24"/>
        </w:rPr>
        <w:t>9.34</w:t>
      </w:r>
      <w:r w:rsidRPr="00B621C9">
        <w:rPr>
          <w:rFonts w:ascii="Times New Roman" w:hAnsi="Times New Roman"/>
          <w:sz w:val="24"/>
          <w:szCs w:val="24"/>
        </w:rPr>
        <w:t>. В случаях грубых нарушений требований охраны труда (отсутствие нормальной освещённости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A96C6D" w:rsidRPr="00B621C9" w:rsidRDefault="00A96C6D" w:rsidP="00A96C6D">
      <w:pPr>
        <w:pStyle w:val="2"/>
        <w:ind w:left="0" w:firstLine="705"/>
        <w:jc w:val="both"/>
        <w:rPr>
          <w:rFonts w:ascii="Times New Roman" w:hAnsi="Times New Roman"/>
          <w:sz w:val="24"/>
          <w:szCs w:val="24"/>
        </w:rPr>
      </w:pPr>
    </w:p>
    <w:p w:rsidR="00A96C6D" w:rsidRDefault="00A96C6D" w:rsidP="00A96C6D">
      <w:pPr>
        <w:pStyle w:val="2"/>
        <w:ind w:left="0" w:firstLine="705"/>
        <w:jc w:val="both"/>
        <w:rPr>
          <w:rFonts w:ascii="Times New Roman" w:hAnsi="Times New Roman"/>
          <w:b/>
          <w:sz w:val="32"/>
          <w:szCs w:val="32"/>
        </w:rPr>
      </w:pPr>
      <w:r>
        <w:rPr>
          <w:rFonts w:ascii="Times New Roman" w:hAnsi="Times New Roman"/>
          <w:b/>
          <w:sz w:val="32"/>
          <w:szCs w:val="32"/>
        </w:rPr>
        <w:t>Х. О</w:t>
      </w:r>
      <w:r w:rsidRPr="00DE18D1">
        <w:rPr>
          <w:rFonts w:ascii="Times New Roman" w:hAnsi="Times New Roman"/>
          <w:b/>
          <w:sz w:val="32"/>
          <w:szCs w:val="32"/>
        </w:rPr>
        <w:t>храна  труда женщин, лиц  с семейн</w:t>
      </w:r>
      <w:r>
        <w:rPr>
          <w:rFonts w:ascii="Times New Roman" w:hAnsi="Times New Roman"/>
          <w:b/>
          <w:sz w:val="32"/>
          <w:szCs w:val="32"/>
        </w:rPr>
        <w:t>ыми обяза</w:t>
      </w:r>
      <w:r w:rsidRPr="00DE18D1">
        <w:rPr>
          <w:rFonts w:ascii="Times New Roman" w:hAnsi="Times New Roman"/>
          <w:b/>
          <w:sz w:val="32"/>
          <w:szCs w:val="32"/>
        </w:rPr>
        <w:t>н</w:t>
      </w:r>
      <w:r>
        <w:rPr>
          <w:rFonts w:ascii="Times New Roman" w:hAnsi="Times New Roman"/>
          <w:b/>
          <w:sz w:val="32"/>
          <w:szCs w:val="32"/>
        </w:rPr>
        <w:t>ностями</w:t>
      </w:r>
      <w:r w:rsidRPr="00DE18D1">
        <w:rPr>
          <w:rFonts w:ascii="Times New Roman" w:hAnsi="Times New Roman"/>
          <w:b/>
          <w:sz w:val="32"/>
          <w:szCs w:val="32"/>
        </w:rPr>
        <w:t>.</w:t>
      </w:r>
    </w:p>
    <w:p w:rsidR="00A96C6D" w:rsidRPr="00DE18D1" w:rsidRDefault="00A96C6D" w:rsidP="00A96C6D">
      <w:pPr>
        <w:pStyle w:val="2"/>
        <w:ind w:left="0" w:firstLine="705"/>
        <w:jc w:val="both"/>
        <w:rPr>
          <w:rFonts w:ascii="Times New Roman" w:hAnsi="Times New Roman"/>
          <w:b/>
          <w:sz w:val="32"/>
          <w:szCs w:val="32"/>
        </w:rPr>
      </w:pPr>
    </w:p>
    <w:p w:rsidR="00A96C6D" w:rsidRDefault="00A96C6D" w:rsidP="00A96C6D">
      <w:pPr>
        <w:shd w:val="clear" w:color="auto" w:fill="FFFFFF"/>
        <w:spacing w:line="278" w:lineRule="exact"/>
        <w:ind w:left="96" w:right="34" w:firstLine="470"/>
        <w:jc w:val="both"/>
      </w:pPr>
      <w:r>
        <w:t xml:space="preserve"> 10.1. Ограничивается применение труда женщин на тяжелых работах и работах с вредными и тяжелыми» опасными условиями труда, а также на подземных работах за исключением нефизических </w:t>
      </w:r>
      <w:r>
        <w:rPr>
          <w:spacing w:val="-1"/>
        </w:rPr>
        <w:t>работ или работ по санитарному и бытовому обслуживанию ( ст. 253 ТК РФ ).</w:t>
      </w:r>
    </w:p>
    <w:p w:rsidR="00A96C6D" w:rsidRDefault="00A96C6D" w:rsidP="00A96C6D">
      <w:pPr>
        <w:shd w:val="clear" w:color="auto" w:fill="FFFFFF"/>
        <w:spacing w:line="278" w:lineRule="exact"/>
        <w:ind w:left="91" w:right="34"/>
        <w:jc w:val="both"/>
      </w:pPr>
      <w:r>
        <w:rPr>
          <w:spacing w:val="-1"/>
        </w:rPr>
        <w:lastRenderedPageBreak/>
        <w:t xml:space="preserve">        10.2.Запрещается применение труда женщин на работах, связанных с подъемом и перемещени</w:t>
      </w:r>
      <w:r>
        <w:rPr>
          <w:spacing w:val="-1"/>
        </w:rPr>
        <w:softHyphen/>
      </w:r>
      <w:r>
        <w:t>ем вручную тяжестей, превышающих предельно допустимые для них нормы ( ст. 253 ТК РФ ).</w:t>
      </w:r>
    </w:p>
    <w:p w:rsidR="00A96C6D" w:rsidRDefault="00A96C6D" w:rsidP="00A96C6D">
      <w:pPr>
        <w:shd w:val="clear" w:color="auto" w:fill="FFFFFF"/>
        <w:spacing w:line="278" w:lineRule="exact"/>
        <w:ind w:left="58" w:right="38"/>
        <w:jc w:val="both"/>
      </w:pPr>
      <w:r>
        <w:t xml:space="preserve">        10.3.При прохождении обязательного диспансерного обследования в медицинских учреждени</w:t>
      </w:r>
      <w:r>
        <w:softHyphen/>
        <w:t>ях за беременными женщинами сохраняется средний заработок по месту работы ( ст. 254 ТК РФ).</w:t>
      </w:r>
    </w:p>
    <w:p w:rsidR="00A96C6D" w:rsidRDefault="00A96C6D" w:rsidP="00A96C6D">
      <w:pPr>
        <w:shd w:val="clear" w:color="auto" w:fill="FFFFFF"/>
        <w:spacing w:line="278" w:lineRule="exact"/>
        <w:ind w:left="5" w:right="29"/>
        <w:jc w:val="both"/>
      </w:pPr>
      <w:r>
        <w:t xml:space="preserve">         10.4.Женщинам по их заявлению и в соответствии с медицинским заключением предоставля</w:t>
      </w:r>
      <w:r>
        <w:softHyphen/>
        <w:t>ются отпуска по беременности и родам продолжительностью 70 ( в случае многоплодной бере</w:t>
      </w:r>
      <w:r>
        <w:softHyphen/>
        <w:t>менности 84 ) календарных дней до родов и 70 ( в случае осложненных родов 86, при рождении двух или более детей ПО) календарных дней после родов с выплатой пособия по государствен</w:t>
      </w:r>
      <w:r>
        <w:softHyphen/>
        <w:t>ному социальному страхованию в установленном  законом размере ( 255 ТК РФ ).</w:t>
      </w:r>
    </w:p>
    <w:p w:rsidR="00A96C6D" w:rsidRDefault="00A96C6D" w:rsidP="00A96C6D">
      <w:pPr>
        <w:shd w:val="clear" w:color="auto" w:fill="FFFFFF"/>
        <w:spacing w:line="278" w:lineRule="exact"/>
        <w:ind w:right="29"/>
        <w:jc w:val="both"/>
      </w:pPr>
      <w:r>
        <w:t xml:space="preserve">          10.5.Отпуск по беременности и родам исчисляется суммарно и предоставляется женщине пол</w:t>
      </w:r>
      <w:r>
        <w:softHyphen/>
        <w:t>ностью независимо от числа дней, фактически использованных его родов ( ст. 255 ТК РФ ).</w:t>
      </w:r>
    </w:p>
    <w:p w:rsidR="00A96C6D" w:rsidRDefault="00A96C6D" w:rsidP="00A96C6D">
      <w:pPr>
        <w:shd w:val="clear" w:color="auto" w:fill="FFFFFF"/>
        <w:spacing w:line="278" w:lineRule="exact"/>
        <w:ind w:right="24" w:firstLine="682"/>
        <w:jc w:val="both"/>
      </w:pPr>
      <w:r>
        <w:t>10.6.По заявлению женщины ей предоставляется отпуск по уходу за ребенком до достижения им возраста 3-х лет. Порядок и сроки выплаты пособия по государственному социальному стра</w:t>
      </w:r>
      <w:r>
        <w:softHyphen/>
        <w:t>хованию в период указанного отпуска определяется федеральным законом (ст. 256 ТК РФ ).</w:t>
      </w:r>
    </w:p>
    <w:p w:rsidR="00A96C6D" w:rsidRDefault="00A96C6D" w:rsidP="00A96C6D">
      <w:pPr>
        <w:shd w:val="clear" w:color="auto" w:fill="FFFFFF"/>
        <w:spacing w:line="278" w:lineRule="exact"/>
        <w:ind w:right="34"/>
        <w:jc w:val="both"/>
      </w:pPr>
      <w:r>
        <w:t xml:space="preserve">          10.7.На период отпуска по уходу за ребенком за работником сохраняется место работы (долж</w:t>
      </w:r>
      <w:r>
        <w:softHyphen/>
        <w:t>ность).</w:t>
      </w:r>
    </w:p>
    <w:p w:rsidR="00A96C6D" w:rsidRDefault="00A96C6D" w:rsidP="00A96C6D">
      <w:pPr>
        <w:shd w:val="clear" w:color="auto" w:fill="FFFFFF"/>
        <w:spacing w:line="278" w:lineRule="exact"/>
        <w:ind w:right="24"/>
        <w:jc w:val="both"/>
      </w:pPr>
      <w:r>
        <w:t xml:space="preserve">          10.8.Отпуска по уходу за ребенком засчитываются в общий и непрерывный трудовой стаж, а </w:t>
      </w:r>
      <w:r>
        <w:rPr>
          <w:spacing w:val="-1"/>
        </w:rPr>
        <w:t xml:space="preserve">также в стаж работы по специальности ( за исключением случаев назначения пенсии на льготных </w:t>
      </w:r>
      <w:r>
        <w:t>условиях (ст. 256 ТК РФ )).</w:t>
      </w:r>
    </w:p>
    <w:p w:rsidR="00A96C6D" w:rsidRDefault="00A96C6D" w:rsidP="00A96C6D">
      <w:pPr>
        <w:shd w:val="clear" w:color="auto" w:fill="FFFFFF"/>
        <w:spacing w:line="278" w:lineRule="exact"/>
        <w:ind w:right="24"/>
        <w:jc w:val="both"/>
      </w:pPr>
    </w:p>
    <w:p w:rsidR="00A96C6D" w:rsidRPr="00B621C9" w:rsidRDefault="00A96C6D" w:rsidP="00A96C6D">
      <w:pPr>
        <w:pStyle w:val="2"/>
        <w:ind w:left="0" w:firstLine="705"/>
        <w:jc w:val="both"/>
        <w:rPr>
          <w:rFonts w:ascii="Times New Roman" w:hAnsi="Times New Roman"/>
          <w:sz w:val="24"/>
          <w:szCs w:val="24"/>
        </w:rPr>
      </w:pPr>
    </w:p>
    <w:p w:rsidR="00A96C6D" w:rsidRPr="00ED3BD9" w:rsidRDefault="00A96C6D" w:rsidP="00A96C6D">
      <w:pPr>
        <w:pStyle w:val="2"/>
        <w:bidi/>
        <w:ind w:left="705"/>
        <w:jc w:val="both"/>
        <w:rPr>
          <w:rFonts w:ascii="Times New Roman" w:hAnsi="Times New Roman"/>
          <w:b/>
          <w:bCs/>
          <w:sz w:val="32"/>
          <w:szCs w:val="32"/>
        </w:rPr>
      </w:pPr>
      <w:r w:rsidRPr="00ED3BD9">
        <w:rPr>
          <w:rFonts w:ascii="Times New Roman" w:hAnsi="Times New Roman"/>
          <w:b/>
          <w:bCs/>
          <w:sz w:val="32"/>
          <w:szCs w:val="32"/>
        </w:rPr>
        <w:t>Х</w:t>
      </w:r>
      <w:r w:rsidRPr="00ED3BD9">
        <w:rPr>
          <w:rFonts w:ascii="Times New Roman" w:hAnsi="Times New Roman"/>
          <w:b/>
          <w:bCs/>
          <w:sz w:val="32"/>
          <w:szCs w:val="32"/>
          <w:lang w:val="en-US"/>
        </w:rPr>
        <w:t>I</w:t>
      </w:r>
      <w:r w:rsidRPr="00ED3BD9">
        <w:rPr>
          <w:rFonts w:ascii="Times New Roman" w:hAnsi="Times New Roman"/>
          <w:b/>
          <w:bCs/>
          <w:sz w:val="32"/>
          <w:szCs w:val="32"/>
        </w:rPr>
        <w:t>.Условия труда и социальные гарантии молодёжи</w:t>
      </w:r>
    </w:p>
    <w:p w:rsidR="00A96C6D" w:rsidRPr="00B621C9" w:rsidRDefault="00A96C6D" w:rsidP="00A96C6D">
      <w:pPr>
        <w:shd w:val="clear" w:color="auto" w:fill="FFFFFF"/>
        <w:spacing w:line="274" w:lineRule="exact"/>
        <w:ind w:left="426" w:right="7"/>
        <w:jc w:val="both"/>
        <w:rPr>
          <w:b/>
          <w:bCs/>
        </w:rPr>
      </w:pPr>
    </w:p>
    <w:p w:rsidR="00A96C6D" w:rsidRPr="00B621C9" w:rsidRDefault="00A96C6D" w:rsidP="00A96C6D">
      <w:pPr>
        <w:widowControl w:val="0"/>
        <w:shd w:val="clear" w:color="auto" w:fill="FFFFFF"/>
        <w:autoSpaceDE w:val="0"/>
        <w:autoSpaceDN w:val="0"/>
        <w:adjustRightInd w:val="0"/>
        <w:spacing w:line="274" w:lineRule="exact"/>
        <w:ind w:right="7"/>
        <w:jc w:val="both"/>
        <w:rPr>
          <w:bCs/>
        </w:rPr>
      </w:pPr>
      <w:r>
        <w:rPr>
          <w:bCs/>
        </w:rPr>
        <w:t>11</w:t>
      </w:r>
      <w:r w:rsidRPr="00B621C9">
        <w:rPr>
          <w:bCs/>
        </w:rPr>
        <w:t>.1.</w:t>
      </w:r>
      <w:r>
        <w:rPr>
          <w:bCs/>
        </w:rPr>
        <w:t>Руководитель Учреждения и профсоюзный комитет гарантируют</w:t>
      </w:r>
      <w:r w:rsidRPr="00B621C9">
        <w:rPr>
          <w:bCs/>
        </w:rPr>
        <w:t xml:space="preserve"> предоставление молодым работникам предусмотренных законом социальных льгот и гарантий.</w:t>
      </w:r>
    </w:p>
    <w:p w:rsidR="00A96C6D" w:rsidRPr="00B621C9" w:rsidRDefault="00A96C6D" w:rsidP="00A96C6D">
      <w:pPr>
        <w:widowControl w:val="0"/>
        <w:shd w:val="clear" w:color="auto" w:fill="FFFFFF"/>
        <w:autoSpaceDE w:val="0"/>
        <w:autoSpaceDN w:val="0"/>
        <w:adjustRightInd w:val="0"/>
        <w:spacing w:line="274" w:lineRule="exact"/>
        <w:ind w:right="7"/>
        <w:jc w:val="both"/>
        <w:rPr>
          <w:bCs/>
        </w:rPr>
      </w:pPr>
      <w:r>
        <w:rPr>
          <w:bCs/>
        </w:rPr>
        <w:t>1</w:t>
      </w:r>
      <w:r w:rsidRPr="00EB5715">
        <w:rPr>
          <w:bCs/>
        </w:rPr>
        <w:t>1</w:t>
      </w:r>
      <w:r w:rsidRPr="00B621C9">
        <w:rPr>
          <w:bCs/>
        </w:rPr>
        <w:t>.2.Обеспечивают создание и работу в трудовых коллективах системы наставничества.</w:t>
      </w:r>
    </w:p>
    <w:p w:rsidR="00A96C6D" w:rsidRPr="00B621C9" w:rsidRDefault="00A96C6D" w:rsidP="00A96C6D">
      <w:pPr>
        <w:shd w:val="clear" w:color="auto" w:fill="FFFFFF"/>
        <w:spacing w:line="274" w:lineRule="exact"/>
        <w:ind w:right="7"/>
        <w:jc w:val="both"/>
        <w:rPr>
          <w:bCs/>
        </w:rPr>
      </w:pPr>
      <w:r>
        <w:rPr>
          <w:bCs/>
        </w:rPr>
        <w:t>1</w:t>
      </w:r>
      <w:r>
        <w:rPr>
          <w:bCs/>
          <w:lang w:val="en-US"/>
        </w:rPr>
        <w:t>1</w:t>
      </w:r>
      <w:r>
        <w:rPr>
          <w:bCs/>
        </w:rPr>
        <w:t>.3</w:t>
      </w:r>
      <w:r w:rsidRPr="00B621C9">
        <w:rPr>
          <w:bCs/>
        </w:rPr>
        <w:t xml:space="preserve">. Стороны рекомендуют: </w:t>
      </w:r>
    </w:p>
    <w:p w:rsidR="00A96C6D" w:rsidRPr="00B621C9" w:rsidRDefault="00A96C6D" w:rsidP="00A96C6D">
      <w:pPr>
        <w:widowControl w:val="0"/>
        <w:numPr>
          <w:ilvl w:val="0"/>
          <w:numId w:val="6"/>
        </w:numPr>
        <w:shd w:val="clear" w:color="auto" w:fill="FFFFFF"/>
        <w:autoSpaceDE w:val="0"/>
        <w:autoSpaceDN w:val="0"/>
        <w:adjustRightInd w:val="0"/>
        <w:spacing w:after="0" w:line="274" w:lineRule="exact"/>
        <w:ind w:right="7"/>
        <w:jc w:val="both"/>
        <w:rPr>
          <w:bCs/>
        </w:rPr>
      </w:pPr>
      <w:r w:rsidRPr="00B621C9">
        <w:rPr>
          <w:bCs/>
        </w:rPr>
        <w:t>Способствовать адаптации молоды</w:t>
      </w:r>
      <w:r>
        <w:rPr>
          <w:bCs/>
        </w:rPr>
        <w:t>х работников в Учреждении</w:t>
      </w:r>
      <w:r w:rsidRPr="00B621C9">
        <w:rPr>
          <w:bCs/>
        </w:rPr>
        <w:t>, стимулировать рост профессионального мастерства.</w:t>
      </w:r>
    </w:p>
    <w:p w:rsidR="00A96C6D" w:rsidRPr="00B621C9" w:rsidRDefault="00A96C6D" w:rsidP="00A96C6D">
      <w:pPr>
        <w:widowControl w:val="0"/>
        <w:numPr>
          <w:ilvl w:val="0"/>
          <w:numId w:val="6"/>
        </w:numPr>
        <w:shd w:val="clear" w:color="auto" w:fill="FFFFFF"/>
        <w:autoSpaceDE w:val="0"/>
        <w:autoSpaceDN w:val="0"/>
        <w:adjustRightInd w:val="0"/>
        <w:spacing w:after="0" w:line="274" w:lineRule="exact"/>
        <w:ind w:right="7"/>
        <w:jc w:val="both"/>
        <w:rPr>
          <w:bCs/>
        </w:rPr>
      </w:pPr>
      <w:r w:rsidRPr="00B621C9">
        <w:rPr>
          <w:bCs/>
        </w:rPr>
        <w:t>Содействовать успешному прохождению аттестации педагогических работников.</w:t>
      </w:r>
    </w:p>
    <w:p w:rsidR="00A96C6D" w:rsidRPr="00B621C9" w:rsidRDefault="00A96C6D" w:rsidP="00A96C6D">
      <w:pPr>
        <w:widowControl w:val="0"/>
        <w:numPr>
          <w:ilvl w:val="0"/>
          <w:numId w:val="6"/>
        </w:numPr>
        <w:shd w:val="clear" w:color="auto" w:fill="FFFFFF"/>
        <w:autoSpaceDE w:val="0"/>
        <w:autoSpaceDN w:val="0"/>
        <w:adjustRightInd w:val="0"/>
        <w:spacing w:after="0" w:line="274" w:lineRule="exact"/>
        <w:ind w:right="7"/>
        <w:jc w:val="both"/>
        <w:rPr>
          <w:bCs/>
        </w:rPr>
      </w:pPr>
      <w:r w:rsidRPr="00B621C9">
        <w:rPr>
          <w:bCs/>
        </w:rPr>
        <w:t>Вводить различные формы поощрения молодых работников, добившихся высоких трудовых показателей и акти</w:t>
      </w:r>
      <w:r>
        <w:rPr>
          <w:bCs/>
        </w:rPr>
        <w:t xml:space="preserve">вно участвующих в деятельности </w:t>
      </w:r>
      <w:r w:rsidRPr="00B621C9">
        <w:rPr>
          <w:bCs/>
        </w:rPr>
        <w:t>У</w:t>
      </w:r>
      <w:r>
        <w:rPr>
          <w:bCs/>
        </w:rPr>
        <w:t>чреждения и профсоюзной организации</w:t>
      </w:r>
      <w:r w:rsidRPr="00B621C9">
        <w:rPr>
          <w:bCs/>
        </w:rPr>
        <w:t>.</w:t>
      </w:r>
    </w:p>
    <w:p w:rsidR="00A96C6D" w:rsidRPr="00B621C9" w:rsidRDefault="00A96C6D" w:rsidP="00A96C6D">
      <w:pPr>
        <w:widowControl w:val="0"/>
        <w:numPr>
          <w:ilvl w:val="0"/>
          <w:numId w:val="6"/>
        </w:numPr>
        <w:shd w:val="clear" w:color="auto" w:fill="FFFFFF"/>
        <w:autoSpaceDE w:val="0"/>
        <w:autoSpaceDN w:val="0"/>
        <w:adjustRightInd w:val="0"/>
        <w:spacing w:after="0" w:line="274" w:lineRule="exact"/>
        <w:ind w:right="7"/>
        <w:jc w:val="both"/>
        <w:rPr>
          <w:bCs/>
        </w:rPr>
      </w:pPr>
      <w:r w:rsidRPr="00B621C9">
        <w:rPr>
          <w:bCs/>
        </w:rPr>
        <w:t>Проводить конкурсы профессионального мастерства «Лучший молодой педагог»</w:t>
      </w:r>
      <w:r>
        <w:rPr>
          <w:bCs/>
        </w:rPr>
        <w:t>.</w:t>
      </w:r>
    </w:p>
    <w:p w:rsidR="00A96C6D" w:rsidRPr="00B621C9" w:rsidRDefault="00A96C6D" w:rsidP="00A96C6D">
      <w:pPr>
        <w:widowControl w:val="0"/>
        <w:numPr>
          <w:ilvl w:val="0"/>
          <w:numId w:val="6"/>
        </w:numPr>
        <w:shd w:val="clear" w:color="auto" w:fill="FFFFFF"/>
        <w:autoSpaceDE w:val="0"/>
        <w:autoSpaceDN w:val="0"/>
        <w:adjustRightInd w:val="0"/>
        <w:spacing w:after="0" w:line="274" w:lineRule="exact"/>
        <w:ind w:right="7"/>
        <w:jc w:val="both"/>
        <w:rPr>
          <w:bCs/>
        </w:rPr>
      </w:pPr>
      <w:r w:rsidRPr="00B621C9">
        <w:rPr>
          <w:bCs/>
        </w:rPr>
        <w:t>Предоставлять краткосрочный оплачиваемый отпуск отцу при выписке новорожденного из роддома, оказывать материальную помощь при рождении ребёнка.</w:t>
      </w:r>
    </w:p>
    <w:p w:rsidR="00A96C6D" w:rsidRPr="00B621C9" w:rsidRDefault="00A96C6D" w:rsidP="00A96C6D">
      <w:pPr>
        <w:widowControl w:val="0"/>
        <w:numPr>
          <w:ilvl w:val="0"/>
          <w:numId w:val="6"/>
        </w:numPr>
        <w:shd w:val="clear" w:color="auto" w:fill="FFFFFF"/>
        <w:autoSpaceDE w:val="0"/>
        <w:autoSpaceDN w:val="0"/>
        <w:adjustRightInd w:val="0"/>
        <w:spacing w:after="0" w:line="274" w:lineRule="exact"/>
        <w:ind w:right="7"/>
        <w:jc w:val="both"/>
        <w:rPr>
          <w:bCs/>
        </w:rPr>
      </w:pPr>
      <w:r w:rsidRPr="00B621C9">
        <w:rPr>
          <w:bCs/>
        </w:rPr>
        <w:t>Обеспечивать доступность занятий спортом, самодеятельным художественным и техническим творчеством, возможность удовлетворения творческих способностей и интересов молодёжи.</w:t>
      </w:r>
    </w:p>
    <w:p w:rsidR="00A96C6D" w:rsidRPr="00B621C9" w:rsidRDefault="00A96C6D" w:rsidP="00A96C6D">
      <w:pPr>
        <w:pStyle w:val="2"/>
        <w:ind w:left="705"/>
        <w:jc w:val="both"/>
        <w:rPr>
          <w:rFonts w:ascii="Times New Roman" w:hAnsi="Times New Roman"/>
          <w:b/>
          <w:bCs/>
          <w:sz w:val="24"/>
          <w:szCs w:val="24"/>
        </w:rPr>
      </w:pPr>
    </w:p>
    <w:p w:rsidR="00A96C6D" w:rsidRPr="00B621C9" w:rsidRDefault="00A96C6D" w:rsidP="00A96C6D">
      <w:pPr>
        <w:pStyle w:val="2"/>
        <w:ind w:left="705"/>
        <w:jc w:val="both"/>
        <w:rPr>
          <w:rFonts w:ascii="Times New Roman" w:hAnsi="Times New Roman"/>
          <w:b/>
          <w:bCs/>
          <w:sz w:val="24"/>
          <w:szCs w:val="24"/>
        </w:rPr>
      </w:pPr>
    </w:p>
    <w:p w:rsidR="00A96C6D" w:rsidRPr="00A05BC5" w:rsidRDefault="00A96C6D" w:rsidP="00A96C6D">
      <w:pPr>
        <w:pStyle w:val="2"/>
        <w:ind w:left="705"/>
        <w:jc w:val="center"/>
        <w:rPr>
          <w:rFonts w:ascii="Times New Roman" w:hAnsi="Times New Roman"/>
          <w:b/>
          <w:bCs/>
          <w:sz w:val="32"/>
          <w:szCs w:val="32"/>
        </w:rPr>
      </w:pPr>
      <w:r w:rsidRPr="00A05BC5">
        <w:rPr>
          <w:rFonts w:ascii="Times New Roman" w:hAnsi="Times New Roman"/>
          <w:b/>
          <w:bCs/>
          <w:sz w:val="32"/>
          <w:szCs w:val="32"/>
          <w:lang w:val="en-US"/>
        </w:rPr>
        <w:t>XI</w:t>
      </w:r>
      <w:r>
        <w:rPr>
          <w:rFonts w:ascii="Times New Roman" w:hAnsi="Times New Roman"/>
          <w:b/>
          <w:bCs/>
          <w:sz w:val="32"/>
          <w:szCs w:val="32"/>
          <w:lang w:val="en-US"/>
        </w:rPr>
        <w:t>I</w:t>
      </w:r>
      <w:r w:rsidRPr="00A05BC5">
        <w:rPr>
          <w:rFonts w:ascii="Times New Roman" w:hAnsi="Times New Roman"/>
          <w:b/>
          <w:bCs/>
          <w:sz w:val="32"/>
          <w:szCs w:val="32"/>
        </w:rPr>
        <w:t>. Гарантии профсоюзной деятельности.</w:t>
      </w:r>
    </w:p>
    <w:p w:rsidR="00A96C6D" w:rsidRPr="00B621C9" w:rsidRDefault="00A96C6D" w:rsidP="00A96C6D">
      <w:pPr>
        <w:pStyle w:val="2"/>
        <w:ind w:left="705"/>
        <w:jc w:val="both"/>
        <w:rPr>
          <w:rFonts w:ascii="Times New Roman" w:hAnsi="Times New Roman"/>
          <w:b/>
          <w:bCs/>
          <w:sz w:val="24"/>
          <w:szCs w:val="24"/>
        </w:rPr>
      </w:pPr>
    </w:p>
    <w:p w:rsidR="00A96C6D" w:rsidRPr="00B621C9" w:rsidRDefault="00A96C6D" w:rsidP="00A96C6D">
      <w:pPr>
        <w:pStyle w:val="2"/>
        <w:jc w:val="both"/>
        <w:rPr>
          <w:rFonts w:ascii="Times New Roman" w:hAnsi="Times New Roman"/>
          <w:sz w:val="24"/>
          <w:szCs w:val="24"/>
        </w:rPr>
      </w:pPr>
      <w:r w:rsidRPr="00B621C9">
        <w:rPr>
          <w:rFonts w:ascii="Times New Roman" w:hAnsi="Times New Roman"/>
          <w:sz w:val="24"/>
          <w:szCs w:val="24"/>
        </w:rPr>
        <w:t>Стороны договорились о том, что:</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w:t>
      </w:r>
      <w:r w:rsidRPr="00A96C6D">
        <w:rPr>
          <w:rFonts w:ascii="Times New Roman" w:hAnsi="Times New Roman"/>
          <w:sz w:val="24"/>
          <w:szCs w:val="24"/>
        </w:rPr>
        <w:t>2</w:t>
      </w:r>
      <w:r w:rsidRPr="00B621C9">
        <w:rPr>
          <w:rFonts w:ascii="Times New Roman" w:hAnsi="Times New Roman"/>
          <w:sz w:val="24"/>
          <w:szCs w:val="24"/>
        </w:rPr>
        <w:t>.1. Не допускается ограничение гарантированных законом социально – 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w:t>
      </w:r>
      <w:r w:rsidRPr="00A96C6D">
        <w:rPr>
          <w:rFonts w:ascii="Times New Roman" w:hAnsi="Times New Roman"/>
          <w:sz w:val="24"/>
          <w:szCs w:val="24"/>
        </w:rPr>
        <w:t>2</w:t>
      </w:r>
      <w:r w:rsidRPr="00B621C9">
        <w:rPr>
          <w:rFonts w:ascii="Times New Roman" w:hAnsi="Times New Roman"/>
          <w:sz w:val="24"/>
          <w:szCs w:val="24"/>
        </w:rPr>
        <w:t>.2.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(ст.370 ТК РФ ).</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w:t>
      </w:r>
      <w:r w:rsidRPr="00EB5715">
        <w:rPr>
          <w:rFonts w:ascii="Times New Roman" w:hAnsi="Times New Roman"/>
          <w:sz w:val="24"/>
          <w:szCs w:val="24"/>
        </w:rPr>
        <w:t>2</w:t>
      </w:r>
      <w:r w:rsidRPr="00B621C9">
        <w:rPr>
          <w:rFonts w:ascii="Times New Roman" w:hAnsi="Times New Roman"/>
          <w:sz w:val="24"/>
          <w:szCs w:val="24"/>
        </w:rPr>
        <w:t>.3. Работодатель принимает решение с учетом мнения (по</w:t>
      </w:r>
      <w:r>
        <w:rPr>
          <w:rFonts w:ascii="Times New Roman" w:hAnsi="Times New Roman"/>
          <w:sz w:val="24"/>
          <w:szCs w:val="24"/>
        </w:rPr>
        <w:t xml:space="preserve"> согласованию) профсоюза</w:t>
      </w:r>
      <w:r w:rsidRPr="00B621C9">
        <w:rPr>
          <w:rFonts w:ascii="Times New Roman" w:hAnsi="Times New Roman"/>
          <w:sz w:val="24"/>
          <w:szCs w:val="24"/>
        </w:rPr>
        <w:t xml:space="preserve"> в случаях, предусмотренных законодательством и настоящим коллективным договором.</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w:t>
      </w:r>
      <w:r w:rsidRPr="00EB5715">
        <w:rPr>
          <w:rFonts w:ascii="Times New Roman" w:hAnsi="Times New Roman"/>
          <w:sz w:val="24"/>
          <w:szCs w:val="24"/>
        </w:rPr>
        <w:t>2</w:t>
      </w:r>
      <w:r w:rsidRPr="00B621C9">
        <w:rPr>
          <w:rFonts w:ascii="Times New Roman" w:hAnsi="Times New Roman"/>
          <w:sz w:val="24"/>
          <w:szCs w:val="24"/>
        </w:rPr>
        <w:t>.4. Увольнение работника, являющегося членом профсоюза, по пункту 2, подпункту «б» пунк</w:t>
      </w:r>
      <w:r>
        <w:rPr>
          <w:rFonts w:ascii="Times New Roman" w:hAnsi="Times New Roman"/>
          <w:sz w:val="24"/>
          <w:szCs w:val="24"/>
        </w:rPr>
        <w:t>та 3 и пункту 5 статьи 81 ТК РФ</w:t>
      </w:r>
      <w:r w:rsidRPr="00B621C9">
        <w:rPr>
          <w:rFonts w:ascii="Times New Roman" w:hAnsi="Times New Roman"/>
          <w:sz w:val="24"/>
          <w:szCs w:val="24"/>
        </w:rPr>
        <w:t>, а также производится с учетом мотивированного мнения (с пре</w:t>
      </w:r>
      <w:r>
        <w:rPr>
          <w:rFonts w:ascii="Times New Roman" w:hAnsi="Times New Roman"/>
          <w:sz w:val="24"/>
          <w:szCs w:val="24"/>
        </w:rPr>
        <w:t>дварительного согласия) профсоюза</w:t>
      </w:r>
      <w:r w:rsidRPr="00B621C9">
        <w:rPr>
          <w:rFonts w:ascii="Times New Roman" w:hAnsi="Times New Roman"/>
          <w:sz w:val="24"/>
          <w:szCs w:val="24"/>
        </w:rPr>
        <w:t>.</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w:t>
      </w:r>
      <w:r w:rsidRPr="00A96C6D">
        <w:rPr>
          <w:rFonts w:ascii="Times New Roman" w:hAnsi="Times New Roman"/>
          <w:sz w:val="24"/>
          <w:szCs w:val="24"/>
        </w:rPr>
        <w:t>2</w:t>
      </w:r>
      <w:r w:rsidRPr="00B621C9">
        <w:rPr>
          <w:rFonts w:ascii="Times New Roman" w:hAnsi="Times New Roman"/>
          <w:sz w:val="24"/>
          <w:szCs w:val="24"/>
        </w:rPr>
        <w:t>.5.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 – 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12</w:t>
      </w:r>
      <w:r w:rsidRPr="00B621C9">
        <w:rPr>
          <w:rFonts w:ascii="Times New Roman" w:hAnsi="Times New Roman"/>
          <w:sz w:val="24"/>
          <w:szCs w:val="24"/>
        </w:rPr>
        <w:t>.6.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r>
        <w:rPr>
          <w:rFonts w:ascii="Times New Roman" w:hAnsi="Times New Roman"/>
          <w:sz w:val="24"/>
          <w:szCs w:val="24"/>
        </w:rPr>
        <w:t xml:space="preserve"> </w:t>
      </w:r>
      <w:r w:rsidRPr="00B621C9">
        <w:rPr>
          <w:rFonts w:ascii="Times New Roman" w:hAnsi="Times New Roman"/>
          <w:sz w:val="24"/>
          <w:szCs w:val="24"/>
        </w:rPr>
        <w:t>В случае, е</w:t>
      </w:r>
      <w:r>
        <w:rPr>
          <w:rFonts w:ascii="Times New Roman" w:hAnsi="Times New Roman"/>
          <w:sz w:val="24"/>
          <w:szCs w:val="24"/>
        </w:rPr>
        <w:t>сли работник уполномочил профсоюз</w:t>
      </w:r>
      <w:r w:rsidRPr="00B621C9">
        <w:rPr>
          <w:rFonts w:ascii="Times New Roman" w:hAnsi="Times New Roman"/>
          <w:sz w:val="24"/>
          <w:szCs w:val="24"/>
        </w:rPr>
        <w:t xml:space="preserve">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 (ст.30, 377 ТК РФ))</w:t>
      </w:r>
      <w:r>
        <w:rPr>
          <w:rFonts w:ascii="Times New Roman" w:hAnsi="Times New Roman"/>
          <w:sz w:val="24"/>
          <w:szCs w:val="24"/>
        </w:rPr>
        <w:t xml:space="preserve">. </w:t>
      </w:r>
      <w:r w:rsidRPr="00B621C9">
        <w:rPr>
          <w:rFonts w:ascii="Times New Roman" w:hAnsi="Times New Roman"/>
          <w:sz w:val="24"/>
          <w:szCs w:val="24"/>
        </w:rPr>
        <w:t xml:space="preserve">Членские профсоюзные взносы перечисляются на счет первичной  профсоюзной организации </w:t>
      </w:r>
      <w:r>
        <w:rPr>
          <w:rFonts w:ascii="Times New Roman" w:hAnsi="Times New Roman"/>
          <w:sz w:val="24"/>
          <w:szCs w:val="24"/>
        </w:rPr>
        <w:t>в день выплаты заработной платы</w:t>
      </w:r>
      <w:r w:rsidRPr="00B621C9">
        <w:rPr>
          <w:rFonts w:ascii="Times New Roman" w:hAnsi="Times New Roman"/>
          <w:sz w:val="24"/>
          <w:szCs w:val="24"/>
        </w:rPr>
        <w:t>.</w:t>
      </w:r>
      <w:r>
        <w:rPr>
          <w:rFonts w:ascii="Times New Roman" w:hAnsi="Times New Roman"/>
          <w:sz w:val="24"/>
          <w:szCs w:val="24"/>
        </w:rPr>
        <w:t xml:space="preserve"> </w:t>
      </w:r>
      <w:r w:rsidRPr="00B621C9">
        <w:rPr>
          <w:rFonts w:ascii="Times New Roman" w:hAnsi="Times New Roman"/>
          <w:sz w:val="24"/>
          <w:szCs w:val="24"/>
        </w:rPr>
        <w:t>Задержка перечисления средств не допускается.</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12</w:t>
      </w:r>
      <w:r w:rsidRPr="00B621C9">
        <w:rPr>
          <w:rFonts w:ascii="Times New Roman" w:hAnsi="Times New Roman"/>
          <w:sz w:val="24"/>
          <w:szCs w:val="24"/>
        </w:rPr>
        <w:t>.7. Работодатель освобождает от работы с сохранением среднего заработ</w:t>
      </w:r>
      <w:r>
        <w:rPr>
          <w:rFonts w:ascii="Times New Roman" w:hAnsi="Times New Roman"/>
          <w:sz w:val="24"/>
          <w:szCs w:val="24"/>
        </w:rPr>
        <w:t>ка председателя и членов профсоюз</w:t>
      </w:r>
      <w:r w:rsidRPr="00B621C9">
        <w:rPr>
          <w:rFonts w:ascii="Times New Roman" w:hAnsi="Times New Roman"/>
          <w:sz w:val="24"/>
          <w:szCs w:val="24"/>
        </w:rPr>
        <w:t>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12</w:t>
      </w:r>
      <w:r w:rsidRPr="00B621C9">
        <w:rPr>
          <w:rFonts w:ascii="Times New Roman" w:hAnsi="Times New Roman"/>
          <w:sz w:val="24"/>
          <w:szCs w:val="24"/>
        </w:rPr>
        <w:t>.8.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A96C6D" w:rsidRPr="00B621C9" w:rsidRDefault="00A96C6D" w:rsidP="00A96C6D">
      <w:pPr>
        <w:pStyle w:val="2"/>
        <w:ind w:left="0"/>
        <w:jc w:val="both"/>
        <w:rPr>
          <w:rFonts w:ascii="Times New Roman" w:hAnsi="Times New Roman"/>
          <w:sz w:val="24"/>
          <w:szCs w:val="24"/>
        </w:rPr>
      </w:pPr>
      <w:r w:rsidRPr="00B621C9">
        <w:rPr>
          <w:rFonts w:ascii="Times New Roman" w:hAnsi="Times New Roman"/>
          <w:sz w:val="24"/>
          <w:szCs w:val="24"/>
        </w:rPr>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с соблюдением общего порядка увольнения и только с предварительного согласия вышестоящего выборного профсоюзного органа (ст.374, 376, ТК РФ).</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12</w:t>
      </w:r>
      <w:r w:rsidRPr="00B621C9">
        <w:rPr>
          <w:rFonts w:ascii="Times New Roman" w:hAnsi="Times New Roman"/>
          <w:sz w:val="24"/>
          <w:szCs w:val="24"/>
        </w:rPr>
        <w:t>.9. Ра</w:t>
      </w:r>
      <w:r>
        <w:rPr>
          <w:rFonts w:ascii="Times New Roman" w:hAnsi="Times New Roman"/>
          <w:sz w:val="24"/>
          <w:szCs w:val="24"/>
        </w:rPr>
        <w:t>ботодатель предоставляет профсоюз</w:t>
      </w:r>
      <w:r w:rsidRPr="00B621C9">
        <w:rPr>
          <w:rFonts w:ascii="Times New Roman" w:hAnsi="Times New Roman"/>
          <w:sz w:val="24"/>
          <w:szCs w:val="24"/>
        </w:rPr>
        <w:t>у необходимую информацию по любым вопросам труда и социально - экономического раз</w:t>
      </w:r>
      <w:r>
        <w:rPr>
          <w:rFonts w:ascii="Times New Roman" w:hAnsi="Times New Roman"/>
          <w:sz w:val="24"/>
          <w:szCs w:val="24"/>
        </w:rPr>
        <w:t>вития  У</w:t>
      </w:r>
      <w:r w:rsidRPr="00B621C9">
        <w:rPr>
          <w:rFonts w:ascii="Times New Roman" w:hAnsi="Times New Roman"/>
          <w:sz w:val="24"/>
          <w:szCs w:val="24"/>
        </w:rPr>
        <w:t>чреждения.</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12.10. Члены профсоюза включаются в состав комиссий Учреждения по тарификации</w:t>
      </w:r>
      <w:r w:rsidRPr="00B621C9">
        <w:rPr>
          <w:rFonts w:ascii="Times New Roman" w:hAnsi="Times New Roman"/>
          <w:sz w:val="24"/>
          <w:szCs w:val="24"/>
        </w:rPr>
        <w:t>, аттестации рабочих мест, охране труда, соцстрахованию и др.</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12</w:t>
      </w:r>
      <w:r w:rsidRPr="00B621C9">
        <w:rPr>
          <w:rFonts w:ascii="Times New Roman" w:hAnsi="Times New Roman"/>
          <w:sz w:val="24"/>
          <w:szCs w:val="24"/>
        </w:rPr>
        <w:t>.11. Рабо</w:t>
      </w:r>
      <w:r>
        <w:rPr>
          <w:rFonts w:ascii="Times New Roman" w:hAnsi="Times New Roman"/>
          <w:sz w:val="24"/>
          <w:szCs w:val="24"/>
        </w:rPr>
        <w:t>тодатель по согласованию  с профсоюзом</w:t>
      </w:r>
      <w:r w:rsidRPr="00B621C9">
        <w:rPr>
          <w:rFonts w:ascii="Times New Roman" w:hAnsi="Times New Roman"/>
          <w:sz w:val="24"/>
          <w:szCs w:val="24"/>
        </w:rPr>
        <w:t xml:space="preserve"> рассматривает следующие вопросы:</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t>расторжение трудового договора с работниками, являющимися членами профсоюза, по инициативе работодателя (ст.82 374.ТК РФ);</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lastRenderedPageBreak/>
        <w:t>привлечение к сверхурочным работам (ст.  99 ТК );</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t>разделение рабочего времени на части (ст. 105 ТК РФ);</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t>запрещение работы в выходные  и нерабочие праздничные дни (ст. 113 ТК РФ );</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t>очередность предоставления отпусков (ст.123 ТК РФ);</w:t>
      </w:r>
    </w:p>
    <w:p w:rsidR="00A96C6D" w:rsidRPr="00B621C9" w:rsidRDefault="00A96C6D" w:rsidP="00A96C6D">
      <w:pPr>
        <w:pStyle w:val="2"/>
        <w:numPr>
          <w:ilvl w:val="0"/>
          <w:numId w:val="3"/>
        </w:numPr>
        <w:jc w:val="both"/>
        <w:rPr>
          <w:rFonts w:ascii="Times New Roman" w:hAnsi="Times New Roman"/>
          <w:sz w:val="24"/>
          <w:szCs w:val="24"/>
        </w:rPr>
      </w:pPr>
      <w:r>
        <w:rPr>
          <w:rFonts w:ascii="Times New Roman" w:hAnsi="Times New Roman"/>
          <w:sz w:val="24"/>
          <w:szCs w:val="24"/>
        </w:rPr>
        <w:t>установление заработной платы</w:t>
      </w:r>
      <w:r w:rsidRPr="00B621C9">
        <w:rPr>
          <w:rFonts w:ascii="Times New Roman" w:hAnsi="Times New Roman"/>
          <w:sz w:val="24"/>
          <w:szCs w:val="24"/>
        </w:rPr>
        <w:t xml:space="preserve"> (ст. 135 ТК РФ );</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t>применение систем нормирования труда (ст.159 ТК РФ);</w:t>
      </w:r>
    </w:p>
    <w:p w:rsidR="00A96C6D" w:rsidRPr="00B621C9" w:rsidRDefault="00A96C6D" w:rsidP="00A96C6D">
      <w:pPr>
        <w:pStyle w:val="2"/>
        <w:numPr>
          <w:ilvl w:val="0"/>
          <w:numId w:val="3"/>
        </w:numPr>
        <w:jc w:val="both"/>
        <w:rPr>
          <w:rFonts w:ascii="Times New Roman" w:hAnsi="Times New Roman"/>
          <w:sz w:val="24"/>
          <w:szCs w:val="24"/>
        </w:rPr>
      </w:pPr>
      <w:r>
        <w:rPr>
          <w:rFonts w:ascii="Times New Roman" w:hAnsi="Times New Roman"/>
          <w:sz w:val="24"/>
          <w:szCs w:val="24"/>
        </w:rPr>
        <w:t>массовые увольнения</w:t>
      </w:r>
      <w:r w:rsidRPr="00B621C9">
        <w:rPr>
          <w:rFonts w:ascii="Times New Roman" w:hAnsi="Times New Roman"/>
          <w:sz w:val="24"/>
          <w:szCs w:val="24"/>
        </w:rPr>
        <w:t xml:space="preserve"> (ст.180 ТК РФ);</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t>установление перечня должностей работников с ненормированным рабочим днем (ст. 101 ТК РФ);</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t>утверждение Правил внутреннего трудового распорядка (ст. 190) ;</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t>создание комиссий по охране труда (ст. 218 ТК РФ) ;</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t>составление графиков сменности (ст. 103 ТК РФ);</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t>утверждение формы расчетного листка (ст. 136 ТК РФ );</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t>установление размеров повышенной заработной платы  за вредные и (или) опасные или особые условия труда (ст147 ТК РФ);</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t>размеры повышения заработной платы в ночное время  (ст.154 ТК РФ);</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t>применение или снятие санкций дисциплинарного взыскания до истечения 1 года со дня его применения (ст. 193, 194 ТК РФ);</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 );</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t>установление сроков выплаты заработной платы работникам (ст. 136 ТК РФ) и другие вопросы;</w:t>
      </w:r>
    </w:p>
    <w:p w:rsidR="00A96C6D" w:rsidRPr="00B621C9" w:rsidRDefault="00A96C6D" w:rsidP="00A96C6D">
      <w:pPr>
        <w:pStyle w:val="2"/>
        <w:numPr>
          <w:ilvl w:val="0"/>
          <w:numId w:val="3"/>
        </w:numPr>
        <w:jc w:val="both"/>
        <w:rPr>
          <w:rFonts w:ascii="Times New Roman" w:hAnsi="Times New Roman"/>
          <w:sz w:val="24"/>
          <w:szCs w:val="24"/>
        </w:rPr>
      </w:pPr>
      <w:r w:rsidRPr="00B621C9">
        <w:rPr>
          <w:rFonts w:ascii="Times New Roman" w:hAnsi="Times New Roman"/>
          <w:sz w:val="24"/>
          <w:szCs w:val="24"/>
        </w:rPr>
        <w:t>установление до</w:t>
      </w:r>
      <w:r>
        <w:rPr>
          <w:rFonts w:ascii="Times New Roman" w:hAnsi="Times New Roman"/>
          <w:sz w:val="24"/>
          <w:szCs w:val="24"/>
        </w:rPr>
        <w:t>плат и надбавок работникам Учреждения</w:t>
      </w:r>
      <w:r w:rsidRPr="00B621C9">
        <w:rPr>
          <w:rFonts w:ascii="Times New Roman" w:hAnsi="Times New Roman"/>
          <w:sz w:val="24"/>
          <w:szCs w:val="24"/>
        </w:rPr>
        <w:t xml:space="preserve"> (ст. 144 ТК РФ).</w:t>
      </w:r>
    </w:p>
    <w:p w:rsidR="00A96C6D" w:rsidRPr="00B621C9" w:rsidRDefault="00A96C6D" w:rsidP="00A96C6D">
      <w:pPr>
        <w:shd w:val="clear" w:color="auto" w:fill="FFFFFF"/>
        <w:spacing w:line="274" w:lineRule="exact"/>
        <w:ind w:left="734"/>
        <w:jc w:val="both"/>
      </w:pPr>
      <w:r>
        <w:rPr>
          <w:bCs/>
          <w:color w:val="000000"/>
          <w:spacing w:val="-16"/>
          <w:w w:val="105"/>
        </w:rPr>
        <w:t>12</w:t>
      </w:r>
      <w:r w:rsidRPr="00B621C9">
        <w:rPr>
          <w:bCs/>
          <w:color w:val="000000"/>
          <w:spacing w:val="-16"/>
          <w:w w:val="105"/>
        </w:rPr>
        <w:t>.12. Стороны подтверждают, что:</w:t>
      </w:r>
    </w:p>
    <w:p w:rsidR="00A96C6D" w:rsidRPr="00B621C9" w:rsidRDefault="00A96C6D" w:rsidP="00A96C6D">
      <w:pPr>
        <w:shd w:val="clear" w:color="auto" w:fill="FFFFFF"/>
        <w:spacing w:line="274" w:lineRule="exact"/>
        <w:ind w:left="734"/>
        <w:jc w:val="both"/>
        <w:rPr>
          <w:bCs/>
          <w:color w:val="000000"/>
          <w:spacing w:val="-16"/>
          <w:w w:val="105"/>
        </w:rPr>
      </w:pPr>
      <w:r w:rsidRPr="00B621C9">
        <w:rPr>
          <w:bCs/>
          <w:color w:val="000000"/>
          <w:spacing w:val="-16"/>
          <w:w w:val="105"/>
        </w:rPr>
        <w:t xml:space="preserve">   </w:t>
      </w:r>
      <w:r w:rsidRPr="00B621C9">
        <w:rPr>
          <w:bCs/>
          <w:color w:val="000000"/>
          <w:spacing w:val="-11"/>
          <w:w w:val="105"/>
        </w:rPr>
        <w:t xml:space="preserve">1) Представители профсоюзных комитетов участвуют в </w:t>
      </w:r>
      <w:r w:rsidRPr="00B621C9">
        <w:rPr>
          <w:bCs/>
          <w:color w:val="000000"/>
          <w:spacing w:val="-16"/>
          <w:w w:val="105"/>
        </w:rPr>
        <w:t>коллегиальн</w:t>
      </w:r>
      <w:r>
        <w:rPr>
          <w:bCs/>
          <w:color w:val="000000"/>
          <w:spacing w:val="-16"/>
          <w:w w:val="105"/>
        </w:rPr>
        <w:t>ых органах управления Учреждением</w:t>
      </w:r>
      <w:r w:rsidRPr="00B621C9">
        <w:rPr>
          <w:bCs/>
          <w:color w:val="000000"/>
          <w:spacing w:val="-16"/>
          <w:w w:val="105"/>
        </w:rPr>
        <w:t>.</w:t>
      </w:r>
    </w:p>
    <w:p w:rsidR="00A96C6D" w:rsidRPr="00B621C9" w:rsidRDefault="00A96C6D" w:rsidP="00A96C6D">
      <w:pPr>
        <w:shd w:val="clear" w:color="auto" w:fill="FFFFFF"/>
        <w:spacing w:line="274" w:lineRule="exact"/>
        <w:ind w:left="734"/>
        <w:jc w:val="both"/>
      </w:pPr>
      <w:r w:rsidRPr="00B621C9">
        <w:rPr>
          <w:bCs/>
          <w:color w:val="000000"/>
          <w:spacing w:val="-15"/>
          <w:w w:val="105"/>
        </w:rPr>
        <w:t xml:space="preserve">   2) Права и гарантии деятельности профсоюзных органов, первичных </w:t>
      </w:r>
      <w:r w:rsidRPr="00B621C9">
        <w:rPr>
          <w:bCs/>
          <w:color w:val="000000"/>
          <w:spacing w:val="-12"/>
          <w:w w:val="105"/>
        </w:rPr>
        <w:t xml:space="preserve">профсоюзных организаций определяются трудовым законодательством </w:t>
      </w:r>
      <w:r w:rsidRPr="00B621C9">
        <w:rPr>
          <w:bCs/>
          <w:color w:val="000000"/>
          <w:spacing w:val="-11"/>
          <w:w w:val="105"/>
        </w:rPr>
        <w:t>Российской Фед</w:t>
      </w:r>
      <w:r>
        <w:rPr>
          <w:bCs/>
          <w:color w:val="000000"/>
          <w:spacing w:val="-11"/>
          <w:w w:val="105"/>
        </w:rPr>
        <w:t>ерации и Кабардино-Балкарской Республики,</w:t>
      </w:r>
      <w:r w:rsidRPr="00B621C9">
        <w:rPr>
          <w:bCs/>
          <w:color w:val="000000"/>
          <w:spacing w:val="-15"/>
          <w:w w:val="105"/>
        </w:rPr>
        <w:t xml:space="preserve"> Федерацией профсоюзов </w:t>
      </w:r>
      <w:r w:rsidRPr="00B621C9">
        <w:rPr>
          <w:bCs/>
          <w:color w:val="000000"/>
          <w:spacing w:val="-6"/>
        </w:rPr>
        <w:t>Российской Федерации и ЦК профсоюза</w:t>
      </w:r>
      <w:r w:rsidRPr="00B621C9">
        <w:t xml:space="preserve"> </w:t>
      </w:r>
      <w:r w:rsidRPr="00B621C9">
        <w:rPr>
          <w:bCs/>
          <w:color w:val="000000"/>
          <w:spacing w:val="-6"/>
        </w:rPr>
        <w:t xml:space="preserve">работников народного образования и </w:t>
      </w:r>
      <w:r w:rsidRPr="00B621C9">
        <w:rPr>
          <w:bCs/>
          <w:color w:val="000000"/>
          <w:spacing w:val="-5"/>
        </w:rPr>
        <w:t xml:space="preserve">науки Российской Федерации, Уставом Профсоюза работников народного </w:t>
      </w:r>
      <w:r w:rsidRPr="00B621C9">
        <w:rPr>
          <w:bCs/>
          <w:color w:val="000000"/>
          <w:spacing w:val="-8"/>
        </w:rPr>
        <w:t xml:space="preserve">образования и науки Российской Федерации, настоящим Соглашением, </w:t>
      </w:r>
      <w:r>
        <w:rPr>
          <w:bCs/>
          <w:color w:val="000000"/>
          <w:spacing w:val="-10"/>
        </w:rPr>
        <w:t>уставом У</w:t>
      </w:r>
      <w:r w:rsidRPr="00B621C9">
        <w:rPr>
          <w:bCs/>
          <w:color w:val="000000"/>
          <w:spacing w:val="-10"/>
        </w:rPr>
        <w:t>чре</w:t>
      </w:r>
      <w:r>
        <w:rPr>
          <w:bCs/>
          <w:color w:val="000000"/>
          <w:spacing w:val="-10"/>
        </w:rPr>
        <w:t>ждения, коллективным договором У</w:t>
      </w:r>
      <w:r w:rsidRPr="00B621C9">
        <w:rPr>
          <w:bCs/>
          <w:color w:val="000000"/>
          <w:spacing w:val="-10"/>
        </w:rPr>
        <w:t>чреждения.</w:t>
      </w:r>
    </w:p>
    <w:p w:rsidR="00A96C6D" w:rsidRPr="00B621C9" w:rsidRDefault="00A96C6D" w:rsidP="00A96C6D">
      <w:pPr>
        <w:shd w:val="clear" w:color="auto" w:fill="FFFFFF"/>
        <w:spacing w:line="274" w:lineRule="exact"/>
        <w:ind w:right="7"/>
        <w:jc w:val="both"/>
      </w:pPr>
      <w:r>
        <w:tab/>
        <w:t>12</w:t>
      </w:r>
      <w:r w:rsidRPr="00B621C9">
        <w:t>.1</w:t>
      </w:r>
      <w:r w:rsidRPr="00B621C9">
        <w:rPr>
          <w:bCs/>
          <w:color w:val="000000"/>
          <w:spacing w:val="-9"/>
        </w:rPr>
        <w:t>3. Работодатели в соответствии с законодательством:</w:t>
      </w:r>
    </w:p>
    <w:p w:rsidR="00A96C6D" w:rsidRPr="00B621C9" w:rsidRDefault="00A96C6D" w:rsidP="00A96C6D">
      <w:pPr>
        <w:shd w:val="clear" w:color="auto" w:fill="FFFFFF"/>
        <w:spacing w:line="274" w:lineRule="exact"/>
        <w:ind w:right="7"/>
        <w:jc w:val="both"/>
      </w:pPr>
      <w:r w:rsidRPr="00B621C9">
        <w:tab/>
        <w:t xml:space="preserve">     </w:t>
      </w:r>
      <w:r w:rsidRPr="00B621C9">
        <w:rPr>
          <w:bCs/>
          <w:color w:val="000000"/>
          <w:spacing w:val="-7"/>
        </w:rPr>
        <w:t xml:space="preserve">1) Обязаны соблюдать права и гарантии профсоюза, способствовать </w:t>
      </w:r>
      <w:r w:rsidRPr="00B621C9">
        <w:rPr>
          <w:bCs/>
          <w:color w:val="000000"/>
          <w:spacing w:val="-9"/>
        </w:rPr>
        <w:t>его деятельности.</w:t>
      </w:r>
    </w:p>
    <w:p w:rsidR="00A96C6D" w:rsidRPr="00B621C9" w:rsidRDefault="00A96C6D" w:rsidP="00A96C6D">
      <w:pPr>
        <w:shd w:val="clear" w:color="auto" w:fill="FFFFFF"/>
        <w:spacing w:line="274" w:lineRule="exact"/>
        <w:ind w:right="7"/>
        <w:jc w:val="both"/>
      </w:pPr>
      <w:r w:rsidRPr="00B621C9">
        <w:tab/>
      </w:r>
      <w:r>
        <w:rPr>
          <w:bCs/>
          <w:color w:val="000000"/>
          <w:spacing w:val="-5"/>
        </w:rPr>
        <w:t xml:space="preserve">      </w:t>
      </w:r>
      <w:r w:rsidRPr="00B621C9">
        <w:rPr>
          <w:bCs/>
          <w:color w:val="000000"/>
          <w:spacing w:val="-5"/>
        </w:rPr>
        <w:t>2) Предоставляют</w:t>
      </w:r>
      <w:r>
        <w:rPr>
          <w:bCs/>
          <w:color w:val="000000"/>
          <w:spacing w:val="-5"/>
        </w:rPr>
        <w:t xml:space="preserve"> выборному профсоюзному органу Учреждения </w:t>
      </w:r>
      <w:r w:rsidRPr="00B621C9">
        <w:rPr>
          <w:bCs/>
          <w:color w:val="000000"/>
          <w:spacing w:val="-6"/>
        </w:rPr>
        <w:t xml:space="preserve">бесплатно необходимые помещения с оборудованием, </w:t>
      </w:r>
      <w:r w:rsidRPr="00B621C9">
        <w:rPr>
          <w:bCs/>
          <w:color w:val="000000"/>
          <w:spacing w:val="-7"/>
        </w:rPr>
        <w:t xml:space="preserve">отоплением, освещением, уборкой и охраной для работы самого профсоюзного </w:t>
      </w:r>
      <w:r w:rsidRPr="00B621C9">
        <w:rPr>
          <w:bCs/>
          <w:color w:val="000000"/>
          <w:spacing w:val="-8"/>
        </w:rPr>
        <w:t xml:space="preserve">органа и для проведения собраний работников, а также бесплатно транспортные средства и имеющиеся средства связи: электронная почта, компьютеры, </w:t>
      </w:r>
      <w:r w:rsidRPr="00B621C9">
        <w:rPr>
          <w:bCs/>
          <w:color w:val="000000"/>
          <w:spacing w:val="-12"/>
        </w:rPr>
        <w:t>телефон.</w:t>
      </w:r>
    </w:p>
    <w:p w:rsidR="00A96C6D" w:rsidRPr="00B621C9" w:rsidRDefault="00A96C6D" w:rsidP="00A96C6D">
      <w:pPr>
        <w:shd w:val="clear" w:color="auto" w:fill="FFFFFF"/>
        <w:spacing w:line="274" w:lineRule="exact"/>
        <w:ind w:left="7" w:right="14" w:firstLine="749"/>
        <w:jc w:val="both"/>
        <w:rPr>
          <w:bCs/>
          <w:color w:val="000000"/>
          <w:spacing w:val="-9"/>
        </w:rPr>
      </w:pPr>
      <w:r>
        <w:rPr>
          <w:bCs/>
          <w:color w:val="000000"/>
          <w:spacing w:val="-9"/>
        </w:rPr>
        <w:t xml:space="preserve">     </w:t>
      </w:r>
      <w:r w:rsidRPr="00B621C9">
        <w:rPr>
          <w:bCs/>
          <w:color w:val="000000"/>
          <w:spacing w:val="-9"/>
        </w:rPr>
        <w:t xml:space="preserve">3) Не препятствуют представителям профсоюзных органов посещать </w:t>
      </w:r>
      <w:r>
        <w:rPr>
          <w:bCs/>
          <w:color w:val="000000"/>
          <w:spacing w:val="-8"/>
        </w:rPr>
        <w:t>У</w:t>
      </w:r>
      <w:r w:rsidRPr="00B621C9">
        <w:rPr>
          <w:bCs/>
          <w:color w:val="000000"/>
          <w:spacing w:val="-8"/>
        </w:rPr>
        <w:t xml:space="preserve">чреждения, где работают члены профсоюза, для реализации уставных задач и </w:t>
      </w:r>
      <w:r w:rsidRPr="00B621C9">
        <w:rPr>
          <w:bCs/>
          <w:color w:val="000000"/>
          <w:spacing w:val="-9"/>
        </w:rPr>
        <w:t>представленных законодательством прав.</w:t>
      </w:r>
    </w:p>
    <w:p w:rsidR="00A96C6D" w:rsidRPr="00B621C9" w:rsidRDefault="00A96C6D" w:rsidP="00A96C6D">
      <w:pPr>
        <w:shd w:val="clear" w:color="auto" w:fill="FFFFFF"/>
        <w:spacing w:line="274" w:lineRule="exact"/>
        <w:ind w:left="7" w:right="14" w:firstLine="749"/>
        <w:jc w:val="both"/>
        <w:rPr>
          <w:bCs/>
          <w:color w:val="000000"/>
          <w:spacing w:val="-10"/>
        </w:rPr>
      </w:pPr>
      <w:r w:rsidRPr="00B621C9">
        <w:rPr>
          <w:bCs/>
          <w:color w:val="000000"/>
          <w:spacing w:val="-5"/>
        </w:rPr>
        <w:t xml:space="preserve">   4) Предоставляют профсоюзному органу по его запросу информацию, сведения и разъяснения по вопросам условий труда, заработной </w:t>
      </w:r>
      <w:r w:rsidRPr="00B621C9">
        <w:rPr>
          <w:bCs/>
          <w:color w:val="000000"/>
        </w:rPr>
        <w:t>платы, другим социально - экономическим вопросам</w:t>
      </w:r>
      <w:r w:rsidRPr="00B621C9">
        <w:rPr>
          <w:bCs/>
          <w:color w:val="000000"/>
          <w:spacing w:val="-10"/>
        </w:rPr>
        <w:t>.</w:t>
      </w:r>
    </w:p>
    <w:p w:rsidR="00A96C6D" w:rsidRPr="00B621C9" w:rsidRDefault="00A96C6D" w:rsidP="00A96C6D">
      <w:pPr>
        <w:shd w:val="clear" w:color="auto" w:fill="FFFFFF"/>
        <w:spacing w:line="281" w:lineRule="exact"/>
        <w:ind w:left="14" w:right="14" w:firstLine="742"/>
        <w:jc w:val="both"/>
      </w:pPr>
      <w:r>
        <w:rPr>
          <w:bCs/>
          <w:color w:val="000000"/>
          <w:spacing w:val="-3"/>
        </w:rPr>
        <w:t>12</w:t>
      </w:r>
      <w:r w:rsidRPr="00B621C9">
        <w:rPr>
          <w:bCs/>
          <w:color w:val="000000"/>
          <w:spacing w:val="-3"/>
        </w:rPr>
        <w:t xml:space="preserve">.14. Стороны признают гарантии работников, входящих в состав </w:t>
      </w:r>
      <w:r w:rsidRPr="00B621C9">
        <w:rPr>
          <w:bCs/>
          <w:color w:val="000000"/>
          <w:spacing w:val="-5"/>
        </w:rPr>
        <w:t>профсоюзных органов и не освобожденных от основной работы.</w:t>
      </w:r>
    </w:p>
    <w:p w:rsidR="00A96C6D" w:rsidRPr="00B621C9" w:rsidRDefault="00A96C6D" w:rsidP="00A96C6D">
      <w:pPr>
        <w:shd w:val="clear" w:color="auto" w:fill="FFFFFF"/>
        <w:spacing w:line="274" w:lineRule="exact"/>
        <w:ind w:left="7" w:firstLine="749"/>
        <w:jc w:val="both"/>
        <w:rPr>
          <w:bCs/>
          <w:color w:val="000000"/>
          <w:spacing w:val="-10"/>
        </w:rPr>
      </w:pPr>
      <w:r>
        <w:rPr>
          <w:bCs/>
          <w:color w:val="000000"/>
          <w:spacing w:val="-2"/>
        </w:rPr>
        <w:lastRenderedPageBreak/>
        <w:t>12</w:t>
      </w:r>
      <w:r w:rsidRPr="00B621C9">
        <w:rPr>
          <w:bCs/>
          <w:color w:val="000000"/>
          <w:spacing w:val="-2"/>
        </w:rPr>
        <w:t xml:space="preserve">.15. Они не могут быть переведены на другую работу, уволены по </w:t>
      </w:r>
      <w:r w:rsidRPr="00B621C9">
        <w:rPr>
          <w:bCs/>
          <w:color w:val="000000"/>
          <w:spacing w:val="-7"/>
        </w:rPr>
        <w:t xml:space="preserve">инициативе работодателя, подвергнуты дисциплинарному взысканию без </w:t>
      </w:r>
      <w:r w:rsidRPr="00B621C9">
        <w:rPr>
          <w:bCs/>
          <w:color w:val="000000"/>
          <w:spacing w:val="-1"/>
        </w:rPr>
        <w:t xml:space="preserve">предварительного согласия профоргана, членами которого они являются; а </w:t>
      </w:r>
      <w:r w:rsidRPr="00B621C9">
        <w:rPr>
          <w:bCs/>
          <w:color w:val="000000"/>
          <w:spacing w:val="-5"/>
        </w:rPr>
        <w:t xml:space="preserve">руководители профсоюзных органов, профорганизаторы - без предварительного согласия соответствующего профсоюзного органа </w:t>
      </w:r>
      <w:r w:rsidRPr="00B621C9">
        <w:rPr>
          <w:bCs/>
          <w:color w:val="000000"/>
          <w:spacing w:val="-10"/>
        </w:rPr>
        <w:t>объединения профсоюзов.</w:t>
      </w:r>
    </w:p>
    <w:p w:rsidR="00A96C6D" w:rsidRPr="00B621C9" w:rsidRDefault="00A96C6D" w:rsidP="00A96C6D">
      <w:pPr>
        <w:shd w:val="clear" w:color="auto" w:fill="FFFFFF"/>
        <w:spacing w:line="274" w:lineRule="exact"/>
        <w:ind w:left="7" w:firstLine="749"/>
        <w:jc w:val="both"/>
        <w:rPr>
          <w:bCs/>
          <w:color w:val="000000"/>
          <w:spacing w:val="-10"/>
        </w:rPr>
      </w:pPr>
      <w:r>
        <w:rPr>
          <w:bCs/>
          <w:color w:val="000000"/>
          <w:spacing w:val="-8"/>
        </w:rPr>
        <w:t>12.16</w:t>
      </w:r>
      <w:r w:rsidRPr="00B621C9">
        <w:rPr>
          <w:bCs/>
          <w:color w:val="000000"/>
          <w:spacing w:val="-8"/>
        </w:rPr>
        <w:t xml:space="preserve">. Стороны подтверждают гарантии работников, избранных </w:t>
      </w:r>
      <w:r w:rsidRPr="00B621C9">
        <w:rPr>
          <w:bCs/>
          <w:color w:val="000000"/>
          <w:spacing w:val="-7"/>
        </w:rPr>
        <w:t xml:space="preserve">(делегированных) в профсоюзные органы и освобожденных от основной </w:t>
      </w:r>
      <w:r w:rsidRPr="00B621C9">
        <w:rPr>
          <w:bCs/>
          <w:color w:val="000000"/>
          <w:spacing w:val="-9"/>
        </w:rPr>
        <w:t>работы.</w:t>
      </w:r>
    </w:p>
    <w:p w:rsidR="00A96C6D" w:rsidRPr="00B621C9" w:rsidRDefault="00A96C6D" w:rsidP="00A96C6D">
      <w:pPr>
        <w:shd w:val="clear" w:color="auto" w:fill="FFFFFF"/>
        <w:spacing w:line="274" w:lineRule="exact"/>
        <w:ind w:left="7" w:right="7" w:firstLine="749"/>
        <w:jc w:val="both"/>
      </w:pPr>
      <w:r>
        <w:rPr>
          <w:bCs/>
          <w:color w:val="000000"/>
          <w:spacing w:val="-5"/>
          <w:w w:val="101"/>
        </w:rPr>
        <w:t>12.17</w:t>
      </w:r>
      <w:r w:rsidRPr="00B621C9">
        <w:rPr>
          <w:bCs/>
          <w:color w:val="000000"/>
          <w:spacing w:val="-5"/>
          <w:w w:val="101"/>
        </w:rPr>
        <w:t xml:space="preserve">. Работа в качестве председателя профсоюзной организации и в </w:t>
      </w:r>
      <w:r w:rsidRPr="00B621C9">
        <w:rPr>
          <w:bCs/>
          <w:color w:val="000000"/>
          <w:spacing w:val="-10"/>
          <w:w w:val="101"/>
        </w:rPr>
        <w:t>составе ее выборного органа призна</w:t>
      </w:r>
      <w:r>
        <w:rPr>
          <w:bCs/>
          <w:color w:val="000000"/>
          <w:spacing w:val="-10"/>
          <w:w w:val="101"/>
        </w:rPr>
        <w:t>ется значимой для деятельности У</w:t>
      </w:r>
      <w:r w:rsidRPr="00B621C9">
        <w:rPr>
          <w:bCs/>
          <w:color w:val="000000"/>
          <w:spacing w:val="-10"/>
          <w:w w:val="101"/>
        </w:rPr>
        <w:t xml:space="preserve">чреждения </w:t>
      </w:r>
      <w:r w:rsidRPr="00B621C9">
        <w:rPr>
          <w:bCs/>
          <w:color w:val="000000"/>
          <w:spacing w:val="-2"/>
          <w:w w:val="101"/>
        </w:rPr>
        <w:t xml:space="preserve">и учитывается при поощрении работников, их аттестации, при конкурсном </w:t>
      </w:r>
      <w:r w:rsidRPr="00B621C9">
        <w:rPr>
          <w:bCs/>
          <w:color w:val="000000"/>
          <w:spacing w:val="-11"/>
          <w:w w:val="101"/>
        </w:rPr>
        <w:t>отборе на замещение научно-педагогических и руководящих должностей.</w:t>
      </w:r>
    </w:p>
    <w:p w:rsidR="00A96C6D" w:rsidRPr="00B621C9" w:rsidRDefault="00A96C6D" w:rsidP="00A96C6D">
      <w:pPr>
        <w:shd w:val="clear" w:color="auto" w:fill="FFFFFF"/>
        <w:spacing w:line="274" w:lineRule="exact"/>
        <w:ind w:left="7" w:right="7" w:firstLine="742"/>
        <w:jc w:val="both"/>
        <w:rPr>
          <w:bCs/>
          <w:color w:val="000000"/>
          <w:spacing w:val="-10"/>
          <w:w w:val="101"/>
        </w:rPr>
      </w:pPr>
      <w:r>
        <w:rPr>
          <w:bCs/>
          <w:color w:val="000000"/>
          <w:spacing w:val="-3"/>
          <w:w w:val="101"/>
        </w:rPr>
        <w:t>12.18</w:t>
      </w:r>
      <w:r w:rsidRPr="00B621C9">
        <w:rPr>
          <w:bCs/>
          <w:color w:val="000000"/>
          <w:spacing w:val="-3"/>
          <w:w w:val="101"/>
        </w:rPr>
        <w:t xml:space="preserve">. Стороны могут совместно принимать решение о присвоении </w:t>
      </w:r>
      <w:r w:rsidRPr="00B621C9">
        <w:rPr>
          <w:bCs/>
          <w:color w:val="000000"/>
          <w:spacing w:val="-7"/>
          <w:w w:val="101"/>
        </w:rPr>
        <w:t xml:space="preserve">почетных званий и награждении ведомственными знаками отличия выборных профсоюзных работников и актива </w:t>
      </w:r>
      <w:r>
        <w:rPr>
          <w:bCs/>
          <w:color w:val="000000"/>
          <w:spacing w:val="-7"/>
          <w:w w:val="101"/>
        </w:rPr>
        <w:t>.</w:t>
      </w:r>
    </w:p>
    <w:p w:rsidR="00A96C6D" w:rsidRDefault="00A96C6D" w:rsidP="00A96C6D">
      <w:pPr>
        <w:shd w:val="clear" w:color="auto" w:fill="FFFFFF"/>
        <w:spacing w:before="274"/>
        <w:ind w:left="14"/>
        <w:jc w:val="center"/>
        <w:rPr>
          <w:b/>
          <w:color w:val="000000"/>
          <w:spacing w:val="-13"/>
          <w:sz w:val="32"/>
          <w:szCs w:val="32"/>
        </w:rPr>
      </w:pPr>
      <w:r w:rsidRPr="00A05BC5">
        <w:rPr>
          <w:b/>
          <w:color w:val="000000"/>
          <w:spacing w:val="-13"/>
          <w:sz w:val="32"/>
          <w:szCs w:val="32"/>
        </w:rPr>
        <w:t>Х</w:t>
      </w:r>
      <w:r w:rsidRPr="00A05BC5">
        <w:rPr>
          <w:b/>
          <w:color w:val="000000"/>
          <w:spacing w:val="-13"/>
          <w:sz w:val="32"/>
          <w:szCs w:val="32"/>
          <w:lang w:val="en-US"/>
        </w:rPr>
        <w:t>II</w:t>
      </w:r>
      <w:r>
        <w:rPr>
          <w:b/>
          <w:color w:val="000000"/>
          <w:spacing w:val="-13"/>
          <w:sz w:val="32"/>
          <w:szCs w:val="32"/>
          <w:lang w:val="en-US"/>
        </w:rPr>
        <w:t>I</w:t>
      </w:r>
      <w:r>
        <w:rPr>
          <w:b/>
          <w:color w:val="000000"/>
          <w:spacing w:val="-13"/>
          <w:sz w:val="32"/>
          <w:szCs w:val="32"/>
        </w:rPr>
        <w:t>. Обязательство профсоюза</w:t>
      </w:r>
    </w:p>
    <w:p w:rsidR="00A96C6D" w:rsidRDefault="00A96C6D" w:rsidP="00A96C6D">
      <w:pPr>
        <w:shd w:val="clear" w:color="auto" w:fill="FFFFFF"/>
        <w:ind w:left="763"/>
        <w:jc w:val="both"/>
        <w:rPr>
          <w:bCs/>
          <w:color w:val="000000"/>
          <w:spacing w:val="-10"/>
        </w:rPr>
      </w:pPr>
    </w:p>
    <w:p w:rsidR="00A96C6D" w:rsidRPr="00B621C9" w:rsidRDefault="00A96C6D" w:rsidP="00A96C6D">
      <w:pPr>
        <w:shd w:val="clear" w:color="auto" w:fill="FFFFFF"/>
        <w:ind w:left="763"/>
        <w:jc w:val="both"/>
      </w:pPr>
      <w:r>
        <w:rPr>
          <w:bCs/>
          <w:color w:val="000000"/>
          <w:spacing w:val="-10"/>
        </w:rPr>
        <w:t>13. Профсоюз обязуе</w:t>
      </w:r>
      <w:r w:rsidRPr="00B621C9">
        <w:rPr>
          <w:bCs/>
          <w:color w:val="000000"/>
          <w:spacing w:val="-10"/>
        </w:rPr>
        <w:t>тся:</w:t>
      </w:r>
    </w:p>
    <w:p w:rsidR="00A96C6D" w:rsidRPr="00B621C9" w:rsidRDefault="00A96C6D" w:rsidP="00A96C6D">
      <w:pPr>
        <w:shd w:val="clear" w:color="auto" w:fill="FFFFFF"/>
        <w:ind w:left="14" w:firstLine="742"/>
        <w:jc w:val="both"/>
      </w:pPr>
      <w:r>
        <w:rPr>
          <w:bCs/>
          <w:color w:val="000000"/>
          <w:spacing w:val="-8"/>
        </w:rPr>
        <w:t>13</w:t>
      </w:r>
      <w:r w:rsidRPr="00B621C9">
        <w:rPr>
          <w:bCs/>
          <w:color w:val="000000"/>
          <w:spacing w:val="-8"/>
        </w:rPr>
        <w:t xml:space="preserve">.1. </w:t>
      </w:r>
      <w:r w:rsidRPr="00B621C9">
        <w:rPr>
          <w:bCs/>
          <w:color w:val="000000"/>
          <w:spacing w:val="-7"/>
        </w:rPr>
        <w:t xml:space="preserve">Осуществлять защиту трудовых, социально-экономических и </w:t>
      </w:r>
      <w:r w:rsidRPr="00B621C9">
        <w:rPr>
          <w:bCs/>
          <w:color w:val="000000"/>
          <w:spacing w:val="-2"/>
        </w:rPr>
        <w:t>профессион</w:t>
      </w:r>
      <w:r>
        <w:rPr>
          <w:bCs/>
          <w:color w:val="000000"/>
          <w:spacing w:val="-2"/>
        </w:rPr>
        <w:t>альных прав и интересов членов п</w:t>
      </w:r>
      <w:r w:rsidRPr="00B621C9">
        <w:rPr>
          <w:bCs/>
          <w:color w:val="000000"/>
          <w:spacing w:val="-2"/>
        </w:rPr>
        <w:t xml:space="preserve">рофсоюза, в том числе в </w:t>
      </w:r>
      <w:r w:rsidRPr="00B621C9">
        <w:rPr>
          <w:bCs/>
          <w:color w:val="000000"/>
          <w:spacing w:val="-5"/>
        </w:rPr>
        <w:t>судебных</w:t>
      </w:r>
      <w:r>
        <w:rPr>
          <w:bCs/>
          <w:color w:val="000000"/>
          <w:spacing w:val="-5"/>
        </w:rPr>
        <w:t xml:space="preserve"> и иных государственных органах.</w:t>
      </w:r>
      <w:r w:rsidRPr="00B621C9">
        <w:rPr>
          <w:bCs/>
          <w:color w:val="000000"/>
          <w:spacing w:val="-5"/>
        </w:rPr>
        <w:t xml:space="preserve"> </w:t>
      </w:r>
    </w:p>
    <w:p w:rsidR="00A96C6D" w:rsidRPr="00B621C9" w:rsidRDefault="00A96C6D" w:rsidP="00A96C6D">
      <w:pPr>
        <w:shd w:val="clear" w:color="auto" w:fill="FFFFFF"/>
        <w:spacing w:line="274" w:lineRule="exact"/>
        <w:ind w:right="7" w:firstLine="749"/>
        <w:jc w:val="both"/>
      </w:pPr>
      <w:r>
        <w:rPr>
          <w:bCs/>
          <w:color w:val="000000"/>
          <w:spacing w:val="-5"/>
        </w:rPr>
        <w:t>13</w:t>
      </w:r>
      <w:r w:rsidRPr="00B621C9">
        <w:rPr>
          <w:bCs/>
          <w:color w:val="000000"/>
          <w:spacing w:val="-5"/>
        </w:rPr>
        <w:t xml:space="preserve">.2. Содействовать профессиональному росту профсоюзных кадров и </w:t>
      </w:r>
      <w:r w:rsidRPr="00B621C9">
        <w:rPr>
          <w:bCs/>
          <w:color w:val="000000"/>
          <w:spacing w:val="-4"/>
        </w:rPr>
        <w:t xml:space="preserve">актива. С этой целью участвовать в республиканском конкурсе «Лучший </w:t>
      </w:r>
      <w:r w:rsidRPr="00B621C9">
        <w:rPr>
          <w:bCs/>
          <w:color w:val="000000"/>
          <w:spacing w:val="-9"/>
        </w:rPr>
        <w:t>профсоюзный лидер», проводить городской конкурс.</w:t>
      </w:r>
    </w:p>
    <w:p w:rsidR="00A96C6D" w:rsidRPr="00B621C9" w:rsidRDefault="00A96C6D" w:rsidP="00A96C6D">
      <w:pPr>
        <w:shd w:val="clear" w:color="auto" w:fill="FFFFFF"/>
        <w:spacing w:line="274" w:lineRule="exact"/>
        <w:ind w:right="7" w:firstLine="749"/>
        <w:jc w:val="both"/>
      </w:pPr>
      <w:r>
        <w:rPr>
          <w:bCs/>
          <w:color w:val="000000"/>
          <w:spacing w:val="-9"/>
        </w:rPr>
        <w:t xml:space="preserve">13.3.  </w:t>
      </w:r>
      <w:r w:rsidRPr="00B621C9">
        <w:rPr>
          <w:bCs/>
          <w:color w:val="000000"/>
          <w:spacing w:val="-9"/>
        </w:rPr>
        <w:t>Регулярно информировать трудовые коллективы, членов профсоюза о принимаемых мерах по их социально-экономической защите.</w:t>
      </w:r>
    </w:p>
    <w:p w:rsidR="00A96C6D" w:rsidRPr="00B621C9" w:rsidRDefault="00A96C6D" w:rsidP="00A96C6D">
      <w:pPr>
        <w:shd w:val="clear" w:color="auto" w:fill="FFFFFF"/>
        <w:spacing w:line="274" w:lineRule="exact"/>
        <w:ind w:left="7" w:firstLine="734"/>
        <w:jc w:val="both"/>
      </w:pPr>
      <w:r>
        <w:rPr>
          <w:bCs/>
          <w:color w:val="000000"/>
          <w:spacing w:val="-9"/>
        </w:rPr>
        <w:t>13</w:t>
      </w:r>
      <w:r w:rsidRPr="00B621C9">
        <w:rPr>
          <w:bCs/>
          <w:color w:val="000000"/>
          <w:spacing w:val="-9"/>
        </w:rPr>
        <w:t xml:space="preserve">.4. Представлять и защищать права и интересы членов профсоюза по социально - трудовым вопросам в соответствии с Федеральным законом «О </w:t>
      </w:r>
      <w:r w:rsidRPr="00B621C9">
        <w:rPr>
          <w:bCs/>
          <w:color w:val="000000"/>
          <w:spacing w:val="-8"/>
        </w:rPr>
        <w:t xml:space="preserve">профессиональных союзах, их правах и гарантиях деятельности» и ТК РФ. </w:t>
      </w:r>
      <w:r w:rsidRPr="00B621C9">
        <w:rPr>
          <w:bCs/>
          <w:color w:val="000000"/>
          <w:spacing w:val="-9"/>
        </w:rPr>
        <w:t xml:space="preserve">Предоставлять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w:t>
      </w:r>
      <w:r w:rsidRPr="00B621C9">
        <w:rPr>
          <w:bCs/>
          <w:color w:val="000000"/>
          <w:spacing w:val="-7"/>
        </w:rPr>
        <w:t>заработной платы на счет организации.</w:t>
      </w:r>
    </w:p>
    <w:p w:rsidR="00A96C6D" w:rsidRPr="00B621C9" w:rsidRDefault="00A96C6D" w:rsidP="00A96C6D">
      <w:pPr>
        <w:shd w:val="clear" w:color="auto" w:fill="FFFFFF"/>
        <w:spacing w:before="7" w:line="274" w:lineRule="exact"/>
        <w:ind w:left="7" w:firstLine="734"/>
        <w:jc w:val="both"/>
      </w:pPr>
      <w:r>
        <w:rPr>
          <w:bCs/>
          <w:color w:val="000000"/>
          <w:spacing w:val="-9"/>
        </w:rPr>
        <w:t>13</w:t>
      </w:r>
      <w:r w:rsidRPr="00B621C9">
        <w:rPr>
          <w:bCs/>
          <w:color w:val="000000"/>
          <w:spacing w:val="-9"/>
        </w:rPr>
        <w:t>.5.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96C6D" w:rsidRPr="00B621C9" w:rsidRDefault="00A96C6D" w:rsidP="00A96C6D">
      <w:pPr>
        <w:shd w:val="clear" w:color="auto" w:fill="FFFFFF"/>
        <w:spacing w:line="274" w:lineRule="exact"/>
        <w:ind w:left="14" w:right="454" w:firstLine="734"/>
        <w:jc w:val="both"/>
      </w:pPr>
      <w:r>
        <w:rPr>
          <w:bCs/>
          <w:color w:val="000000"/>
          <w:spacing w:val="-9"/>
        </w:rPr>
        <w:t>13</w:t>
      </w:r>
      <w:r w:rsidRPr="00B621C9">
        <w:rPr>
          <w:bCs/>
          <w:color w:val="000000"/>
          <w:spacing w:val="-9"/>
        </w:rPr>
        <w:t>.6. Осуществлять контроль за правильностью расходования фонда зара</w:t>
      </w:r>
      <w:r>
        <w:rPr>
          <w:bCs/>
          <w:color w:val="000000"/>
          <w:spacing w:val="-9"/>
        </w:rPr>
        <w:t xml:space="preserve">ботной платы, </w:t>
      </w:r>
      <w:r w:rsidRPr="00B621C9">
        <w:rPr>
          <w:bCs/>
          <w:color w:val="000000"/>
          <w:spacing w:val="-9"/>
        </w:rPr>
        <w:t xml:space="preserve">фонда экономии заработной платы, внебюджетного фонда и иных фондов </w:t>
      </w:r>
      <w:r>
        <w:rPr>
          <w:bCs/>
          <w:color w:val="000000"/>
          <w:spacing w:val="-9"/>
        </w:rPr>
        <w:t>У</w:t>
      </w:r>
      <w:r w:rsidRPr="00B621C9">
        <w:rPr>
          <w:bCs/>
          <w:color w:val="000000"/>
          <w:spacing w:val="-9"/>
        </w:rPr>
        <w:t>чреждения.</w:t>
      </w:r>
    </w:p>
    <w:p w:rsidR="00A96C6D" w:rsidRPr="00B621C9" w:rsidRDefault="00A96C6D" w:rsidP="00A96C6D">
      <w:pPr>
        <w:shd w:val="clear" w:color="auto" w:fill="FFFFFF"/>
        <w:spacing w:line="274" w:lineRule="exact"/>
        <w:ind w:left="14" w:firstLine="734"/>
        <w:jc w:val="both"/>
      </w:pPr>
      <w:r>
        <w:rPr>
          <w:bCs/>
          <w:color w:val="000000"/>
          <w:spacing w:val="-9"/>
        </w:rPr>
        <w:t>13</w:t>
      </w:r>
      <w:r w:rsidRPr="00B621C9">
        <w:rPr>
          <w:bCs/>
          <w:color w:val="000000"/>
          <w:spacing w:val="-9"/>
        </w:rPr>
        <w:t xml:space="preserve">.7.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аттестации </w:t>
      </w:r>
      <w:r w:rsidRPr="00B621C9">
        <w:rPr>
          <w:bCs/>
          <w:color w:val="000000"/>
          <w:spacing w:val="-10"/>
        </w:rPr>
        <w:t>работников.</w:t>
      </w:r>
    </w:p>
    <w:p w:rsidR="00A96C6D" w:rsidRPr="00B621C9" w:rsidRDefault="00A96C6D" w:rsidP="00A96C6D">
      <w:pPr>
        <w:shd w:val="clear" w:color="auto" w:fill="FFFFFF"/>
        <w:spacing w:line="274" w:lineRule="exact"/>
        <w:ind w:left="14" w:firstLine="742"/>
        <w:jc w:val="both"/>
        <w:rPr>
          <w:bCs/>
          <w:color w:val="000000"/>
          <w:spacing w:val="-9"/>
        </w:rPr>
      </w:pPr>
      <w:r>
        <w:rPr>
          <w:bCs/>
          <w:color w:val="000000"/>
          <w:spacing w:val="-9"/>
        </w:rPr>
        <w:t>13</w:t>
      </w:r>
      <w:r w:rsidRPr="00B621C9">
        <w:rPr>
          <w:bCs/>
          <w:color w:val="000000"/>
          <w:spacing w:val="-9"/>
        </w:rPr>
        <w:t>.8. Совместно с работодателем и работниками разрабатывать меры по защите персональных данных работников (ст.86 ТК РФ).</w:t>
      </w:r>
    </w:p>
    <w:p w:rsidR="00A96C6D" w:rsidRPr="00B621C9" w:rsidRDefault="00A96C6D" w:rsidP="00A96C6D">
      <w:pPr>
        <w:shd w:val="clear" w:color="auto" w:fill="FFFFFF"/>
        <w:spacing w:line="274" w:lineRule="exact"/>
        <w:ind w:left="14" w:firstLine="742"/>
        <w:jc w:val="both"/>
      </w:pPr>
      <w:r>
        <w:rPr>
          <w:bCs/>
          <w:color w:val="000000"/>
          <w:spacing w:val="-10"/>
        </w:rPr>
        <w:t>13</w:t>
      </w:r>
      <w:r w:rsidRPr="00B621C9">
        <w:rPr>
          <w:bCs/>
          <w:color w:val="000000"/>
          <w:spacing w:val="-10"/>
        </w:rPr>
        <w:t>.9. Направ</w:t>
      </w:r>
      <w:r>
        <w:rPr>
          <w:bCs/>
          <w:color w:val="000000"/>
          <w:spacing w:val="-10"/>
        </w:rPr>
        <w:t>лять учредителю (собственнику) У</w:t>
      </w:r>
      <w:r w:rsidRPr="00B621C9">
        <w:rPr>
          <w:bCs/>
          <w:color w:val="000000"/>
          <w:spacing w:val="-10"/>
        </w:rPr>
        <w:t>чреждения</w:t>
      </w:r>
      <w:r>
        <w:rPr>
          <w:bCs/>
          <w:color w:val="000000"/>
          <w:spacing w:val="-10"/>
        </w:rPr>
        <w:t xml:space="preserve"> </w:t>
      </w:r>
      <w:r w:rsidRPr="00B621C9">
        <w:rPr>
          <w:bCs/>
          <w:color w:val="000000"/>
          <w:spacing w:val="-9"/>
        </w:rPr>
        <w:t>заявл</w:t>
      </w:r>
      <w:r>
        <w:rPr>
          <w:bCs/>
          <w:color w:val="000000"/>
          <w:spacing w:val="-9"/>
        </w:rPr>
        <w:t xml:space="preserve">ение о нарушении руководителем Учреждения, </w:t>
      </w:r>
      <w:r w:rsidRPr="00B621C9">
        <w:rPr>
          <w:bCs/>
          <w:color w:val="000000"/>
          <w:spacing w:val="-9"/>
        </w:rPr>
        <w:t>его заместителями</w:t>
      </w:r>
      <w:r>
        <w:rPr>
          <w:bCs/>
          <w:color w:val="000000"/>
          <w:spacing w:val="-9"/>
        </w:rPr>
        <w:t xml:space="preserve"> </w:t>
      </w:r>
      <w:r w:rsidRPr="00B621C9">
        <w:rPr>
          <w:bCs/>
          <w:color w:val="000000"/>
          <w:spacing w:val="-9"/>
        </w:rPr>
        <w:t>законов и иных нормативных актов о труде, условий коллективного</w:t>
      </w:r>
      <w:r>
        <w:rPr>
          <w:bCs/>
          <w:color w:val="000000"/>
          <w:spacing w:val="-9"/>
        </w:rPr>
        <w:t xml:space="preserve"> д</w:t>
      </w:r>
      <w:r w:rsidRPr="00B621C9">
        <w:rPr>
          <w:bCs/>
          <w:color w:val="000000"/>
          <w:spacing w:val="-9"/>
        </w:rPr>
        <w:t>оговора, соглашения с требованием о применении мер дисциплинарного</w:t>
      </w:r>
      <w:r>
        <w:rPr>
          <w:bCs/>
          <w:color w:val="000000"/>
          <w:spacing w:val="-9"/>
        </w:rPr>
        <w:t xml:space="preserve"> </w:t>
      </w:r>
      <w:r w:rsidRPr="00B621C9">
        <w:rPr>
          <w:bCs/>
          <w:color w:val="000000"/>
          <w:spacing w:val="-9"/>
        </w:rPr>
        <w:t>взыскания вплоть до увольнения (ст. 195 ТК РФ).</w:t>
      </w:r>
    </w:p>
    <w:p w:rsidR="00A96C6D" w:rsidRPr="00B621C9" w:rsidRDefault="00A96C6D" w:rsidP="00A96C6D">
      <w:pPr>
        <w:shd w:val="clear" w:color="auto" w:fill="FFFFFF"/>
        <w:spacing w:line="274" w:lineRule="exact"/>
        <w:ind w:left="7" w:right="461" w:firstLine="734"/>
        <w:jc w:val="both"/>
      </w:pPr>
      <w:r>
        <w:rPr>
          <w:bCs/>
          <w:color w:val="000000"/>
          <w:spacing w:val="-10"/>
        </w:rPr>
        <w:t>13</w:t>
      </w:r>
      <w:r w:rsidRPr="00B621C9">
        <w:rPr>
          <w:bCs/>
          <w:color w:val="000000"/>
          <w:spacing w:val="-10"/>
        </w:rPr>
        <w:t>.10. Представлять и защищать трудовые права членов профсоюза в комиссии по трудовым спорам и суде.</w:t>
      </w:r>
    </w:p>
    <w:p w:rsidR="00A96C6D" w:rsidRPr="00B621C9" w:rsidRDefault="00A96C6D" w:rsidP="00A96C6D">
      <w:pPr>
        <w:shd w:val="clear" w:color="auto" w:fill="FFFFFF"/>
        <w:spacing w:line="274" w:lineRule="exact"/>
        <w:ind w:firstLine="734"/>
        <w:jc w:val="both"/>
      </w:pPr>
      <w:r>
        <w:rPr>
          <w:bCs/>
          <w:color w:val="000000"/>
          <w:spacing w:val="-10"/>
        </w:rPr>
        <w:lastRenderedPageBreak/>
        <w:t>13</w:t>
      </w:r>
      <w:r w:rsidRPr="00B621C9">
        <w:rPr>
          <w:bCs/>
          <w:color w:val="000000"/>
          <w:spacing w:val="-10"/>
        </w:rPr>
        <w:t xml:space="preserve">.11. Осуществлять совместно с комиссией по социальному страхованию </w:t>
      </w:r>
      <w:r w:rsidRPr="00B621C9">
        <w:rPr>
          <w:bCs/>
          <w:color w:val="000000"/>
          <w:spacing w:val="-8"/>
        </w:rPr>
        <w:t xml:space="preserve">контроль за своевременным назначением и выплатой работникам пособий по </w:t>
      </w:r>
      <w:r w:rsidRPr="00B621C9">
        <w:rPr>
          <w:bCs/>
          <w:color w:val="000000"/>
          <w:spacing w:val="-10"/>
        </w:rPr>
        <w:t>обязательному социальному страхованию.</w:t>
      </w:r>
    </w:p>
    <w:p w:rsidR="00A96C6D" w:rsidRPr="00B621C9" w:rsidRDefault="00A96C6D" w:rsidP="00A96C6D">
      <w:pPr>
        <w:shd w:val="clear" w:color="auto" w:fill="FFFFFF"/>
        <w:spacing w:line="274" w:lineRule="exact"/>
        <w:ind w:firstLine="734"/>
        <w:jc w:val="both"/>
      </w:pPr>
      <w:r>
        <w:rPr>
          <w:bCs/>
          <w:color w:val="000000"/>
          <w:spacing w:val="-9"/>
        </w:rPr>
        <w:t>13</w:t>
      </w:r>
      <w:r w:rsidRPr="00B621C9">
        <w:rPr>
          <w:bCs/>
          <w:color w:val="000000"/>
          <w:spacing w:val="-9"/>
        </w:rPr>
        <w:t>.12. Участвовать в работе комиссии по социальному страхованию, по летнему о</w:t>
      </w:r>
      <w:r>
        <w:rPr>
          <w:bCs/>
          <w:color w:val="000000"/>
          <w:spacing w:val="-9"/>
        </w:rPr>
        <w:t>здоровлению детей работников У</w:t>
      </w:r>
      <w:r w:rsidRPr="00B621C9">
        <w:rPr>
          <w:bCs/>
          <w:color w:val="000000"/>
          <w:spacing w:val="-9"/>
        </w:rPr>
        <w:t>чреждения и круглогодичном</w:t>
      </w:r>
      <w:r>
        <w:rPr>
          <w:bCs/>
          <w:color w:val="000000"/>
          <w:spacing w:val="-9"/>
        </w:rPr>
        <w:t>у отдыху в детских санаториях  Кабардино-Балкарской Республики</w:t>
      </w:r>
      <w:r w:rsidRPr="00B621C9">
        <w:rPr>
          <w:bCs/>
          <w:color w:val="000000"/>
          <w:spacing w:val="-9"/>
        </w:rPr>
        <w:t>.</w:t>
      </w:r>
    </w:p>
    <w:p w:rsidR="00A96C6D" w:rsidRPr="00B621C9" w:rsidRDefault="00A96C6D" w:rsidP="00A96C6D">
      <w:pPr>
        <w:shd w:val="clear" w:color="auto" w:fill="FFFFFF"/>
        <w:spacing w:line="274" w:lineRule="exact"/>
        <w:ind w:firstLine="727"/>
        <w:jc w:val="both"/>
      </w:pPr>
      <w:r>
        <w:rPr>
          <w:bCs/>
          <w:color w:val="000000"/>
          <w:spacing w:val="-9"/>
        </w:rPr>
        <w:t>13</w:t>
      </w:r>
      <w:r w:rsidRPr="00B621C9">
        <w:rPr>
          <w:bCs/>
          <w:color w:val="000000"/>
          <w:spacing w:val="-9"/>
        </w:rPr>
        <w:t>.13</w:t>
      </w:r>
      <w:r>
        <w:rPr>
          <w:bCs/>
          <w:color w:val="000000"/>
          <w:spacing w:val="-9"/>
        </w:rPr>
        <w:t>.</w:t>
      </w:r>
      <w:r w:rsidRPr="00B621C9">
        <w:rPr>
          <w:bCs/>
          <w:color w:val="000000"/>
          <w:spacing w:val="-9"/>
        </w:rPr>
        <w:t xml:space="preserve"> Совместно с комиссией по социальному страхованию вести учет </w:t>
      </w:r>
      <w:r w:rsidRPr="00B621C9">
        <w:rPr>
          <w:bCs/>
          <w:color w:val="000000"/>
          <w:spacing w:val="-8"/>
        </w:rPr>
        <w:t xml:space="preserve">нуждающихся в санаторно-курортном лечении, изыскивать средства на </w:t>
      </w:r>
      <w:r w:rsidRPr="00B621C9">
        <w:rPr>
          <w:bCs/>
          <w:color w:val="000000"/>
          <w:spacing w:val="-10"/>
        </w:rPr>
        <w:t>приобретение путевок.</w:t>
      </w:r>
    </w:p>
    <w:p w:rsidR="00A96C6D" w:rsidRPr="00B621C9" w:rsidRDefault="00A96C6D" w:rsidP="00A96C6D">
      <w:pPr>
        <w:shd w:val="clear" w:color="auto" w:fill="FFFFFF"/>
        <w:spacing w:line="274" w:lineRule="exact"/>
        <w:ind w:left="7" w:firstLine="734"/>
        <w:jc w:val="both"/>
      </w:pPr>
      <w:r>
        <w:rPr>
          <w:bCs/>
          <w:color w:val="000000"/>
          <w:spacing w:val="-10"/>
        </w:rPr>
        <w:t>13</w:t>
      </w:r>
      <w:r w:rsidRPr="00B621C9">
        <w:rPr>
          <w:bCs/>
          <w:color w:val="000000"/>
          <w:spacing w:val="-10"/>
        </w:rPr>
        <w:t>.14</w:t>
      </w:r>
      <w:r>
        <w:rPr>
          <w:bCs/>
          <w:color w:val="000000"/>
          <w:spacing w:val="-10"/>
        </w:rPr>
        <w:t>.</w:t>
      </w:r>
      <w:r w:rsidRPr="00B621C9">
        <w:rPr>
          <w:bCs/>
          <w:color w:val="000000"/>
          <w:spacing w:val="-10"/>
        </w:rPr>
        <w:t xml:space="preserve"> Осуществлять общественный контроль за своевременным и полным </w:t>
      </w:r>
      <w:r w:rsidRPr="00B621C9">
        <w:rPr>
          <w:bCs/>
          <w:color w:val="000000"/>
          <w:spacing w:val="-9"/>
        </w:rPr>
        <w:t xml:space="preserve">перечислением страховых платежей   в фонд обязательного медицинского </w:t>
      </w:r>
      <w:r w:rsidRPr="00B621C9">
        <w:rPr>
          <w:bCs/>
          <w:color w:val="000000"/>
          <w:spacing w:val="-10"/>
        </w:rPr>
        <w:t>страхования.</w:t>
      </w:r>
    </w:p>
    <w:p w:rsidR="00A96C6D" w:rsidRPr="00B621C9" w:rsidRDefault="00A96C6D" w:rsidP="00A96C6D">
      <w:pPr>
        <w:shd w:val="clear" w:color="auto" w:fill="FFFFFF"/>
        <w:spacing w:line="274" w:lineRule="exact"/>
        <w:ind w:left="7" w:right="461" w:firstLine="734"/>
        <w:jc w:val="both"/>
      </w:pPr>
      <w:r>
        <w:rPr>
          <w:bCs/>
          <w:color w:val="000000"/>
          <w:spacing w:val="-10"/>
        </w:rPr>
        <w:t>13</w:t>
      </w:r>
      <w:r w:rsidRPr="00B621C9">
        <w:rPr>
          <w:bCs/>
          <w:color w:val="000000"/>
          <w:spacing w:val="-10"/>
        </w:rPr>
        <w:t xml:space="preserve">.15. Осуществлять контроль за правильностью и своевременностью </w:t>
      </w:r>
      <w:r w:rsidRPr="00B621C9">
        <w:rPr>
          <w:bCs/>
          <w:color w:val="000000"/>
          <w:spacing w:val="-9"/>
        </w:rPr>
        <w:t>предоставления работникам отпусков и их оплаты.</w:t>
      </w:r>
    </w:p>
    <w:p w:rsidR="00A96C6D" w:rsidRPr="00B621C9" w:rsidRDefault="00A96C6D" w:rsidP="00A96C6D">
      <w:pPr>
        <w:shd w:val="clear" w:color="auto" w:fill="FFFFFF"/>
        <w:spacing w:line="274" w:lineRule="exact"/>
        <w:ind w:firstLine="734"/>
        <w:jc w:val="both"/>
      </w:pPr>
      <w:r>
        <w:rPr>
          <w:bCs/>
          <w:color w:val="000000"/>
          <w:spacing w:val="-9"/>
        </w:rPr>
        <w:t>13</w:t>
      </w:r>
      <w:r w:rsidRPr="00B621C9">
        <w:rPr>
          <w:bCs/>
          <w:color w:val="000000"/>
          <w:spacing w:val="-9"/>
        </w:rPr>
        <w:t>.16.</w:t>
      </w:r>
      <w:r>
        <w:rPr>
          <w:bCs/>
          <w:color w:val="000000"/>
          <w:spacing w:val="-9"/>
        </w:rPr>
        <w:t xml:space="preserve"> Участвовать в работе комиссии У</w:t>
      </w:r>
      <w:r w:rsidRPr="00B621C9">
        <w:rPr>
          <w:bCs/>
          <w:color w:val="000000"/>
          <w:spacing w:val="-9"/>
        </w:rPr>
        <w:t xml:space="preserve">чреждения по тарификации, аттестации педагогических работников, аттестации рабочих мест, охране труда </w:t>
      </w:r>
      <w:r w:rsidRPr="00B621C9">
        <w:rPr>
          <w:bCs/>
          <w:color w:val="000000"/>
          <w:spacing w:val="-11"/>
        </w:rPr>
        <w:t>и других.</w:t>
      </w:r>
    </w:p>
    <w:p w:rsidR="00A96C6D" w:rsidRPr="00B621C9" w:rsidRDefault="00A96C6D" w:rsidP="00A96C6D">
      <w:pPr>
        <w:shd w:val="clear" w:color="auto" w:fill="FFFFFF"/>
        <w:spacing w:line="274" w:lineRule="exact"/>
        <w:ind w:right="461" w:firstLine="734"/>
        <w:jc w:val="both"/>
      </w:pPr>
      <w:r>
        <w:rPr>
          <w:bCs/>
          <w:color w:val="000000"/>
          <w:spacing w:val="-10"/>
        </w:rPr>
        <w:t>13</w:t>
      </w:r>
      <w:r w:rsidRPr="00B621C9">
        <w:rPr>
          <w:bCs/>
          <w:color w:val="000000"/>
          <w:spacing w:val="-10"/>
        </w:rPr>
        <w:t xml:space="preserve">.17. Осуществлять контроль за соблюдением </w:t>
      </w:r>
      <w:r>
        <w:rPr>
          <w:bCs/>
          <w:color w:val="000000"/>
          <w:spacing w:val="-10"/>
        </w:rPr>
        <w:t xml:space="preserve"> </w:t>
      </w:r>
      <w:r w:rsidRPr="00B621C9">
        <w:rPr>
          <w:bCs/>
          <w:color w:val="000000"/>
          <w:spacing w:val="-10"/>
        </w:rPr>
        <w:t xml:space="preserve">порядка </w:t>
      </w:r>
      <w:r>
        <w:rPr>
          <w:bCs/>
          <w:color w:val="000000"/>
          <w:spacing w:val="-10"/>
        </w:rPr>
        <w:t xml:space="preserve"> </w:t>
      </w:r>
      <w:r w:rsidRPr="00B621C9">
        <w:rPr>
          <w:bCs/>
          <w:color w:val="000000"/>
          <w:spacing w:val="-10"/>
        </w:rPr>
        <w:t xml:space="preserve">проведения </w:t>
      </w:r>
      <w:r>
        <w:rPr>
          <w:bCs/>
          <w:color w:val="000000"/>
          <w:spacing w:val="-10"/>
        </w:rPr>
        <w:t xml:space="preserve"> </w:t>
      </w:r>
      <w:r w:rsidRPr="00B621C9">
        <w:rPr>
          <w:bCs/>
          <w:color w:val="000000"/>
          <w:spacing w:val="-9"/>
        </w:rPr>
        <w:t>аттест</w:t>
      </w:r>
      <w:r>
        <w:rPr>
          <w:bCs/>
          <w:color w:val="000000"/>
          <w:spacing w:val="-9"/>
        </w:rPr>
        <w:t>ации  педагогических работников    У</w:t>
      </w:r>
      <w:r w:rsidRPr="00B621C9">
        <w:rPr>
          <w:bCs/>
          <w:color w:val="000000"/>
          <w:spacing w:val="-9"/>
        </w:rPr>
        <w:t>чреждения.</w:t>
      </w:r>
    </w:p>
    <w:p w:rsidR="00A96C6D" w:rsidRPr="00B621C9" w:rsidRDefault="00A96C6D" w:rsidP="00A96C6D">
      <w:pPr>
        <w:shd w:val="clear" w:color="auto" w:fill="FFFFFF"/>
        <w:spacing w:line="274" w:lineRule="exact"/>
        <w:ind w:firstLine="734"/>
        <w:jc w:val="both"/>
      </w:pPr>
      <w:r>
        <w:rPr>
          <w:bCs/>
          <w:color w:val="000000"/>
          <w:spacing w:val="-9"/>
        </w:rPr>
        <w:t>13.18.</w:t>
      </w:r>
      <w:r w:rsidRPr="00B621C9">
        <w:rPr>
          <w:bCs/>
          <w:color w:val="000000"/>
          <w:spacing w:val="-9"/>
        </w:rP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A96C6D" w:rsidRPr="00B621C9" w:rsidRDefault="00A96C6D" w:rsidP="00A96C6D">
      <w:pPr>
        <w:shd w:val="clear" w:color="auto" w:fill="FFFFFF"/>
        <w:spacing w:line="274" w:lineRule="exact"/>
        <w:ind w:left="7" w:firstLine="727"/>
        <w:jc w:val="both"/>
      </w:pPr>
      <w:r>
        <w:rPr>
          <w:bCs/>
          <w:color w:val="000000"/>
          <w:spacing w:val="-10"/>
        </w:rPr>
        <w:t>13</w:t>
      </w:r>
      <w:r w:rsidRPr="00B621C9">
        <w:rPr>
          <w:bCs/>
          <w:color w:val="000000"/>
          <w:spacing w:val="-10"/>
        </w:rPr>
        <w:t xml:space="preserve">.19. Оказывать ежегодно материальную помощь членам профсоюза в </w:t>
      </w:r>
      <w:r w:rsidRPr="00B621C9">
        <w:rPr>
          <w:bCs/>
          <w:color w:val="000000"/>
          <w:spacing w:val="-8"/>
        </w:rPr>
        <w:t>случаях длительной болезни, стихийного бе</w:t>
      </w:r>
      <w:r>
        <w:rPr>
          <w:bCs/>
          <w:color w:val="000000"/>
          <w:spacing w:val="-8"/>
        </w:rPr>
        <w:t>дствия</w:t>
      </w:r>
      <w:r w:rsidRPr="00B621C9">
        <w:rPr>
          <w:bCs/>
          <w:color w:val="000000"/>
          <w:spacing w:val="-8"/>
        </w:rPr>
        <w:t>.</w:t>
      </w:r>
    </w:p>
    <w:p w:rsidR="00A96C6D" w:rsidRPr="00B621C9" w:rsidRDefault="00A96C6D" w:rsidP="00A96C6D">
      <w:pPr>
        <w:shd w:val="clear" w:color="auto" w:fill="FFFFFF"/>
        <w:spacing w:line="274" w:lineRule="exact"/>
        <w:ind w:left="7" w:right="1382" w:firstLine="734"/>
        <w:jc w:val="both"/>
      </w:pPr>
      <w:r>
        <w:rPr>
          <w:bCs/>
          <w:color w:val="000000"/>
          <w:spacing w:val="-8"/>
        </w:rPr>
        <w:t>13</w:t>
      </w:r>
      <w:r w:rsidRPr="00B621C9">
        <w:rPr>
          <w:bCs/>
          <w:color w:val="000000"/>
          <w:spacing w:val="-8"/>
        </w:rPr>
        <w:t>.20. Осуществлять культурно - массовую и физкультурно -</w:t>
      </w:r>
      <w:r w:rsidRPr="00B621C9">
        <w:rPr>
          <w:bCs/>
          <w:color w:val="000000"/>
          <w:spacing w:val="-9"/>
        </w:rPr>
        <w:t xml:space="preserve">оздоровительную работу в </w:t>
      </w:r>
      <w:r>
        <w:rPr>
          <w:bCs/>
          <w:color w:val="000000"/>
          <w:spacing w:val="-9"/>
        </w:rPr>
        <w:t>Учреждении.</w:t>
      </w:r>
    </w:p>
    <w:p w:rsidR="00A96C6D" w:rsidRPr="00B621C9" w:rsidRDefault="00A96C6D" w:rsidP="00A96C6D">
      <w:pPr>
        <w:pStyle w:val="2"/>
        <w:jc w:val="both"/>
        <w:rPr>
          <w:rFonts w:ascii="Times New Roman" w:hAnsi="Times New Roman"/>
          <w:b/>
          <w:bCs/>
          <w:sz w:val="24"/>
          <w:szCs w:val="24"/>
        </w:rPr>
      </w:pPr>
    </w:p>
    <w:p w:rsidR="00A96C6D" w:rsidRDefault="00A96C6D" w:rsidP="00A96C6D">
      <w:pPr>
        <w:pStyle w:val="2"/>
        <w:bidi/>
        <w:ind w:left="0"/>
        <w:jc w:val="center"/>
        <w:rPr>
          <w:rFonts w:ascii="Times New Roman" w:hAnsi="Times New Roman"/>
          <w:b/>
          <w:bCs/>
          <w:sz w:val="32"/>
          <w:szCs w:val="32"/>
        </w:rPr>
      </w:pPr>
      <w:r>
        <w:rPr>
          <w:rFonts w:ascii="Times New Roman" w:hAnsi="Times New Roman"/>
          <w:b/>
          <w:bCs/>
          <w:sz w:val="32"/>
          <w:szCs w:val="32"/>
          <w:lang w:val="en-US"/>
        </w:rPr>
        <w:t>XIV</w:t>
      </w:r>
      <w:r w:rsidRPr="00A05BC5">
        <w:rPr>
          <w:rFonts w:ascii="Times New Roman" w:hAnsi="Times New Roman"/>
          <w:b/>
          <w:bCs/>
          <w:sz w:val="32"/>
          <w:szCs w:val="32"/>
        </w:rPr>
        <w:t>. Контроль за выполнением коллективного договора.</w:t>
      </w:r>
    </w:p>
    <w:p w:rsidR="00A96C6D" w:rsidRPr="00A05BC5" w:rsidRDefault="00A96C6D" w:rsidP="00A96C6D">
      <w:pPr>
        <w:pStyle w:val="2"/>
        <w:bidi/>
        <w:ind w:left="0"/>
        <w:jc w:val="center"/>
        <w:rPr>
          <w:rFonts w:ascii="Times New Roman" w:hAnsi="Times New Roman"/>
          <w:b/>
          <w:bCs/>
          <w:sz w:val="32"/>
          <w:szCs w:val="32"/>
        </w:rPr>
      </w:pPr>
    </w:p>
    <w:p w:rsidR="00A96C6D" w:rsidRPr="00B621C9" w:rsidRDefault="00A96C6D" w:rsidP="00A96C6D">
      <w:pPr>
        <w:pStyle w:val="2"/>
        <w:jc w:val="both"/>
        <w:rPr>
          <w:rFonts w:ascii="Times New Roman" w:hAnsi="Times New Roman"/>
          <w:b/>
          <w:bCs/>
          <w:sz w:val="24"/>
          <w:szCs w:val="24"/>
        </w:rPr>
      </w:pPr>
      <w:r w:rsidRPr="00B621C9">
        <w:rPr>
          <w:rFonts w:ascii="Times New Roman" w:hAnsi="Times New Roman"/>
          <w:b/>
          <w:bCs/>
          <w:sz w:val="24"/>
          <w:szCs w:val="24"/>
        </w:rPr>
        <w:t xml:space="preserve"> </w:t>
      </w:r>
      <w:r w:rsidRPr="00B621C9">
        <w:rPr>
          <w:rFonts w:ascii="Times New Roman" w:hAnsi="Times New Roman"/>
          <w:sz w:val="24"/>
          <w:szCs w:val="24"/>
        </w:rPr>
        <w:t>Стороны  договорились, что:</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w:t>
      </w:r>
      <w:r w:rsidRPr="00A96C6D">
        <w:rPr>
          <w:rFonts w:ascii="Times New Roman" w:hAnsi="Times New Roman"/>
          <w:sz w:val="24"/>
          <w:szCs w:val="24"/>
        </w:rPr>
        <w:t>4</w:t>
      </w:r>
      <w:r w:rsidRPr="00B621C9">
        <w:rPr>
          <w:rFonts w:ascii="Times New Roman" w:hAnsi="Times New Roman"/>
          <w:sz w:val="24"/>
          <w:szCs w:val="24"/>
        </w:rPr>
        <w:t>.1.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w:t>
      </w:r>
      <w:r w:rsidRPr="00A96C6D">
        <w:rPr>
          <w:rFonts w:ascii="Times New Roman" w:hAnsi="Times New Roman"/>
          <w:sz w:val="24"/>
          <w:szCs w:val="24"/>
        </w:rPr>
        <w:t>4</w:t>
      </w:r>
      <w:r w:rsidRPr="00B621C9">
        <w:rPr>
          <w:rFonts w:ascii="Times New Roman" w:hAnsi="Times New Roman"/>
          <w:sz w:val="24"/>
          <w:szCs w:val="24"/>
        </w:rPr>
        <w:t>.2. Совместно разрабатывают  план мероприятий по выполнению настоящего коллективного договора.</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w:t>
      </w:r>
      <w:r w:rsidRPr="00FC37FE">
        <w:rPr>
          <w:rFonts w:ascii="Times New Roman" w:hAnsi="Times New Roman"/>
          <w:sz w:val="24"/>
          <w:szCs w:val="24"/>
        </w:rPr>
        <w:t>4</w:t>
      </w:r>
      <w:r w:rsidRPr="00B621C9">
        <w:rPr>
          <w:rFonts w:ascii="Times New Roman" w:hAnsi="Times New Roman"/>
          <w:sz w:val="24"/>
          <w:szCs w:val="24"/>
        </w:rPr>
        <w:t>.3. Осуществляют контроль над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2 раза в год.</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w:t>
      </w:r>
      <w:r w:rsidRPr="00A96C6D">
        <w:rPr>
          <w:rFonts w:ascii="Times New Roman" w:hAnsi="Times New Roman"/>
          <w:sz w:val="24"/>
          <w:szCs w:val="24"/>
        </w:rPr>
        <w:t>4</w:t>
      </w:r>
      <w:r w:rsidRPr="00B621C9">
        <w:rPr>
          <w:rFonts w:ascii="Times New Roman" w:hAnsi="Times New Roman"/>
          <w:sz w:val="24"/>
          <w:szCs w:val="24"/>
        </w:rPr>
        <w:t>.4. Рассматривают в месячный срок все возникающие в период действия коллективного договора разногласия и конфликты, связанные с его выполнением.</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w:t>
      </w:r>
      <w:r w:rsidRPr="00A96C6D">
        <w:rPr>
          <w:rFonts w:ascii="Times New Roman" w:hAnsi="Times New Roman"/>
          <w:sz w:val="24"/>
          <w:szCs w:val="24"/>
        </w:rPr>
        <w:t>4</w:t>
      </w:r>
      <w:r w:rsidRPr="00B621C9">
        <w:rPr>
          <w:rFonts w:ascii="Times New Roman" w:hAnsi="Times New Roman"/>
          <w:sz w:val="24"/>
          <w:szCs w:val="24"/>
        </w:rPr>
        <w:t>.5.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w:t>
      </w:r>
      <w:r w:rsidRPr="00A96C6D">
        <w:rPr>
          <w:rFonts w:ascii="Times New Roman" w:hAnsi="Times New Roman"/>
          <w:sz w:val="24"/>
          <w:szCs w:val="24"/>
        </w:rPr>
        <w:t>4</w:t>
      </w:r>
      <w:r w:rsidRPr="00B621C9">
        <w:rPr>
          <w:rFonts w:ascii="Times New Roman" w:hAnsi="Times New Roman"/>
          <w:sz w:val="24"/>
          <w:szCs w:val="24"/>
        </w:rPr>
        <w:t>.6. В случае нарушения или невыполнения обязательств коллективного договора виноватая сторона или виновные лица несут ответственность в порядке, предусмотренном законодательством.</w:t>
      </w:r>
    </w:p>
    <w:p w:rsidR="00A96C6D" w:rsidRPr="00B621C9" w:rsidRDefault="00A96C6D" w:rsidP="00A96C6D">
      <w:pPr>
        <w:pStyle w:val="2"/>
        <w:jc w:val="both"/>
        <w:rPr>
          <w:rFonts w:ascii="Times New Roman" w:hAnsi="Times New Roman"/>
          <w:sz w:val="24"/>
          <w:szCs w:val="24"/>
        </w:rPr>
      </w:pPr>
      <w:r>
        <w:rPr>
          <w:rFonts w:ascii="Times New Roman" w:hAnsi="Times New Roman"/>
          <w:sz w:val="24"/>
          <w:szCs w:val="24"/>
        </w:rPr>
        <w:lastRenderedPageBreak/>
        <w:t>1</w:t>
      </w:r>
      <w:r w:rsidRPr="00A96C6D">
        <w:rPr>
          <w:rFonts w:ascii="Times New Roman" w:hAnsi="Times New Roman"/>
          <w:sz w:val="24"/>
          <w:szCs w:val="24"/>
        </w:rPr>
        <w:t>4</w:t>
      </w:r>
      <w:r w:rsidRPr="00B621C9">
        <w:rPr>
          <w:rFonts w:ascii="Times New Roman" w:hAnsi="Times New Roman"/>
          <w:sz w:val="24"/>
          <w:szCs w:val="24"/>
        </w:rPr>
        <w:t>.7. Настоящий коллективный договор действует в течение трех лет со дня  подписания.</w:t>
      </w:r>
    </w:p>
    <w:p w:rsidR="00A96C6D" w:rsidRPr="00B621C9" w:rsidRDefault="00A96C6D" w:rsidP="00A96C6D">
      <w:pPr>
        <w:pStyle w:val="2"/>
        <w:ind w:left="0" w:firstLine="708"/>
        <w:jc w:val="both"/>
        <w:rPr>
          <w:rFonts w:ascii="Times New Roman" w:hAnsi="Times New Roman"/>
          <w:sz w:val="24"/>
          <w:szCs w:val="24"/>
        </w:rPr>
      </w:pPr>
      <w:r>
        <w:rPr>
          <w:rFonts w:ascii="Times New Roman" w:hAnsi="Times New Roman"/>
          <w:sz w:val="24"/>
          <w:szCs w:val="24"/>
        </w:rPr>
        <w:t>1</w:t>
      </w:r>
      <w:r w:rsidRPr="00A96C6D">
        <w:rPr>
          <w:rFonts w:ascii="Times New Roman" w:hAnsi="Times New Roman"/>
          <w:sz w:val="24"/>
          <w:szCs w:val="24"/>
        </w:rPr>
        <w:t>4</w:t>
      </w:r>
      <w:r w:rsidRPr="00B621C9">
        <w:rPr>
          <w:rFonts w:ascii="Times New Roman" w:hAnsi="Times New Roman"/>
          <w:sz w:val="24"/>
          <w:szCs w:val="24"/>
        </w:rPr>
        <w:t>.8. Переговоры по заключению нового коллективного договора будут начаты за три месяца до окончания срока действия данного договора.</w:t>
      </w:r>
    </w:p>
    <w:p w:rsidR="00A96C6D" w:rsidRPr="00B621C9" w:rsidRDefault="00A96C6D" w:rsidP="00A96C6D">
      <w:pPr>
        <w:ind w:firstLine="708"/>
        <w:jc w:val="both"/>
        <w:outlineLvl w:val="0"/>
      </w:pPr>
      <w:r>
        <w:t>1</w:t>
      </w:r>
      <w:r w:rsidRPr="0078589F">
        <w:t>4</w:t>
      </w:r>
      <w:r w:rsidRPr="00B621C9">
        <w:t xml:space="preserve">.9. Контроль над выполнением коллективного договора осуществляется сторонами и их представителями, а также </w:t>
      </w:r>
      <w:r>
        <w:t xml:space="preserve"> Департаментом труда и социального развития  г.Баксана.</w:t>
      </w:r>
    </w:p>
    <w:p w:rsidR="00A96C6D" w:rsidRPr="00B621C9" w:rsidRDefault="00A96C6D" w:rsidP="00A96C6D">
      <w:pPr>
        <w:ind w:firstLine="708"/>
        <w:jc w:val="both"/>
        <w:outlineLvl w:val="0"/>
      </w:pPr>
    </w:p>
    <w:p w:rsidR="00A96C6D" w:rsidRPr="00B621C9" w:rsidRDefault="00A96C6D" w:rsidP="00A96C6D">
      <w:pPr>
        <w:ind w:firstLine="708"/>
        <w:jc w:val="both"/>
        <w:outlineLvl w:val="0"/>
      </w:pPr>
    </w:p>
    <w:p w:rsidR="00A96C6D" w:rsidRPr="00B621C9" w:rsidRDefault="00A96C6D" w:rsidP="00A96C6D">
      <w:pPr>
        <w:ind w:firstLine="708"/>
        <w:jc w:val="both"/>
        <w:outlineLvl w:val="0"/>
      </w:pPr>
      <w:r w:rsidRPr="00B621C9">
        <w:t xml:space="preserve">Коллективный договор принят на собрании трудового коллектива </w:t>
      </w:r>
    </w:p>
    <w:p w:rsidR="00A96C6D" w:rsidRPr="00B621C9" w:rsidRDefault="00A96C6D" w:rsidP="00A96C6D">
      <w:pPr>
        <w:ind w:firstLine="708"/>
        <w:jc w:val="both"/>
        <w:outlineLvl w:val="0"/>
      </w:pPr>
    </w:p>
    <w:p w:rsidR="00A96C6D" w:rsidRPr="00B621C9" w:rsidRDefault="00A96C6D" w:rsidP="00A96C6D">
      <w:pPr>
        <w:ind w:firstLine="708"/>
        <w:jc w:val="both"/>
        <w:outlineLvl w:val="0"/>
      </w:pPr>
      <w:r w:rsidRPr="00B621C9">
        <w:t>Протокол</w:t>
      </w:r>
      <w:r w:rsidR="009E4E20">
        <w:t xml:space="preserve">  от «16» январь </w:t>
      </w:r>
      <w:r>
        <w:t>20</w:t>
      </w:r>
      <w:r w:rsidR="009E4E20">
        <w:t>12  г.  № 4</w:t>
      </w:r>
    </w:p>
    <w:p w:rsidR="00A96C6D" w:rsidRDefault="00A96C6D" w:rsidP="00A96C6D">
      <w:pPr>
        <w:jc w:val="both"/>
      </w:pPr>
    </w:p>
    <w:p w:rsidR="009E4E20" w:rsidRDefault="009E4E20" w:rsidP="009E4E20">
      <w:pPr>
        <w:jc w:val="center"/>
        <w:rPr>
          <w:bCs/>
          <w:sz w:val="28"/>
          <w:szCs w:val="28"/>
        </w:rPr>
      </w:pPr>
    </w:p>
    <w:p w:rsidR="009E4E20" w:rsidRDefault="009E4E20" w:rsidP="009E4E20">
      <w:pPr>
        <w:jc w:val="center"/>
        <w:rPr>
          <w:bCs/>
          <w:sz w:val="28"/>
          <w:szCs w:val="28"/>
        </w:rPr>
      </w:pPr>
    </w:p>
    <w:p w:rsidR="009E4E20" w:rsidRDefault="009E4E20" w:rsidP="009E4E20">
      <w:pPr>
        <w:jc w:val="center"/>
        <w:rPr>
          <w:bCs/>
          <w:sz w:val="28"/>
          <w:szCs w:val="28"/>
        </w:rPr>
      </w:pPr>
    </w:p>
    <w:p w:rsidR="009E4E20" w:rsidRDefault="009E4E20" w:rsidP="009E4E20">
      <w:pPr>
        <w:jc w:val="center"/>
        <w:rPr>
          <w:bCs/>
          <w:sz w:val="28"/>
          <w:szCs w:val="28"/>
        </w:rPr>
      </w:pPr>
    </w:p>
    <w:p w:rsidR="009E4E20" w:rsidRDefault="009E4E20" w:rsidP="009E4E20">
      <w:pPr>
        <w:jc w:val="center"/>
        <w:rPr>
          <w:bCs/>
          <w:sz w:val="28"/>
          <w:szCs w:val="28"/>
        </w:rPr>
      </w:pPr>
    </w:p>
    <w:p w:rsidR="009E4E20" w:rsidRDefault="009E4E20" w:rsidP="009E4E20">
      <w:pPr>
        <w:jc w:val="center"/>
        <w:rPr>
          <w:bCs/>
          <w:sz w:val="28"/>
          <w:szCs w:val="28"/>
        </w:rPr>
      </w:pPr>
    </w:p>
    <w:p w:rsidR="009E4E20" w:rsidRDefault="009E4E20" w:rsidP="009E4E20">
      <w:pPr>
        <w:jc w:val="center"/>
        <w:rPr>
          <w:bCs/>
          <w:sz w:val="28"/>
          <w:szCs w:val="28"/>
        </w:rPr>
      </w:pPr>
    </w:p>
    <w:p w:rsidR="009E4E20" w:rsidRDefault="009E4E20" w:rsidP="009E4E20">
      <w:pPr>
        <w:jc w:val="center"/>
        <w:rPr>
          <w:bCs/>
          <w:sz w:val="28"/>
          <w:szCs w:val="28"/>
        </w:rPr>
      </w:pPr>
    </w:p>
    <w:p w:rsidR="009E4E20" w:rsidRDefault="009E4E20" w:rsidP="009E4E20">
      <w:pPr>
        <w:jc w:val="center"/>
        <w:rPr>
          <w:bCs/>
          <w:sz w:val="28"/>
          <w:szCs w:val="28"/>
        </w:rPr>
      </w:pPr>
    </w:p>
    <w:p w:rsidR="009E4E20" w:rsidRDefault="009E4E20" w:rsidP="009E4E20">
      <w:pPr>
        <w:jc w:val="center"/>
        <w:rPr>
          <w:bCs/>
          <w:sz w:val="28"/>
          <w:szCs w:val="28"/>
        </w:rPr>
      </w:pPr>
    </w:p>
    <w:p w:rsidR="009E4E20" w:rsidRDefault="009E4E20" w:rsidP="009E4E20">
      <w:pPr>
        <w:jc w:val="center"/>
        <w:rPr>
          <w:bCs/>
          <w:sz w:val="28"/>
          <w:szCs w:val="28"/>
        </w:rPr>
      </w:pPr>
    </w:p>
    <w:p w:rsidR="009E4E20" w:rsidRDefault="009E4E20" w:rsidP="009E4E20">
      <w:pPr>
        <w:jc w:val="center"/>
        <w:rPr>
          <w:bCs/>
          <w:sz w:val="28"/>
          <w:szCs w:val="28"/>
        </w:rPr>
      </w:pPr>
    </w:p>
    <w:p w:rsidR="009E4E20" w:rsidRDefault="009E4E20" w:rsidP="009E4E20">
      <w:pPr>
        <w:jc w:val="center"/>
        <w:rPr>
          <w:bCs/>
          <w:sz w:val="28"/>
          <w:szCs w:val="28"/>
        </w:rPr>
      </w:pPr>
    </w:p>
    <w:p w:rsidR="009E4E20" w:rsidRDefault="009E4E20" w:rsidP="009E4E20">
      <w:pPr>
        <w:jc w:val="center"/>
        <w:rPr>
          <w:bCs/>
          <w:sz w:val="28"/>
          <w:szCs w:val="28"/>
        </w:rPr>
      </w:pPr>
    </w:p>
    <w:p w:rsidR="009E4E20" w:rsidRDefault="009E4E20" w:rsidP="009E4E20">
      <w:pPr>
        <w:jc w:val="center"/>
        <w:rPr>
          <w:bCs/>
          <w:sz w:val="28"/>
          <w:szCs w:val="28"/>
        </w:rPr>
      </w:pPr>
    </w:p>
    <w:p w:rsidR="009E4E20" w:rsidRDefault="009E4E20" w:rsidP="009E4E20">
      <w:pPr>
        <w:jc w:val="center"/>
        <w:rPr>
          <w:bCs/>
          <w:sz w:val="28"/>
          <w:szCs w:val="28"/>
        </w:rPr>
      </w:pPr>
    </w:p>
    <w:p w:rsidR="009E4E20" w:rsidRDefault="009E4E20" w:rsidP="009E4E20">
      <w:pPr>
        <w:jc w:val="center"/>
        <w:rPr>
          <w:bCs/>
          <w:sz w:val="28"/>
          <w:szCs w:val="28"/>
        </w:rPr>
      </w:pPr>
      <w:r>
        <w:rPr>
          <w:bCs/>
          <w:sz w:val="28"/>
          <w:szCs w:val="28"/>
        </w:rPr>
        <w:lastRenderedPageBreak/>
        <w:t>Приложения к коллективному договору</w:t>
      </w:r>
    </w:p>
    <w:p w:rsidR="009E4E20" w:rsidRDefault="009E4E20" w:rsidP="009E4E20">
      <w:pPr>
        <w:ind w:left="360"/>
        <w:rPr>
          <w:bCs/>
          <w:sz w:val="28"/>
          <w:szCs w:val="28"/>
        </w:rPr>
      </w:pPr>
      <w:r>
        <w:rPr>
          <w:bCs/>
          <w:sz w:val="28"/>
          <w:szCs w:val="28"/>
        </w:rPr>
        <w:t xml:space="preserve">                                   МКОУ «Прогимназия №2 г.Баксана»</w:t>
      </w:r>
    </w:p>
    <w:p w:rsidR="009E4E20" w:rsidRDefault="009E4E20" w:rsidP="009E4E20">
      <w:pPr>
        <w:rPr>
          <w:bCs/>
          <w:sz w:val="28"/>
          <w:szCs w:val="28"/>
        </w:rPr>
      </w:pPr>
    </w:p>
    <w:p w:rsidR="009E4E20" w:rsidRDefault="009E4E20" w:rsidP="009E4E20">
      <w:pPr>
        <w:numPr>
          <w:ilvl w:val="0"/>
          <w:numId w:val="8"/>
        </w:numPr>
        <w:spacing w:before="240" w:after="0" w:line="240" w:lineRule="auto"/>
        <w:rPr>
          <w:bCs/>
          <w:sz w:val="28"/>
          <w:szCs w:val="28"/>
        </w:rPr>
      </w:pPr>
      <w:r>
        <w:rPr>
          <w:bCs/>
          <w:sz w:val="28"/>
          <w:szCs w:val="28"/>
        </w:rPr>
        <w:t>Правила внутреннего трудового распорядка МКОУ «Прогимназия №2 г.Баксана».</w:t>
      </w:r>
    </w:p>
    <w:p w:rsidR="009E4E20" w:rsidRDefault="009E4E20" w:rsidP="009E4E20">
      <w:pPr>
        <w:numPr>
          <w:ilvl w:val="0"/>
          <w:numId w:val="8"/>
        </w:numPr>
        <w:spacing w:before="240" w:after="0" w:line="240" w:lineRule="auto"/>
        <w:rPr>
          <w:bCs/>
          <w:sz w:val="28"/>
          <w:szCs w:val="28"/>
        </w:rPr>
      </w:pPr>
      <w:r>
        <w:rPr>
          <w:bCs/>
          <w:sz w:val="28"/>
          <w:szCs w:val="28"/>
        </w:rPr>
        <w:t>Положение об оплате труда работников МОУ «Прогимназия №2 г.Баксана».</w:t>
      </w:r>
    </w:p>
    <w:p w:rsidR="009E4E20" w:rsidRDefault="009E4E20" w:rsidP="009E4E20">
      <w:pPr>
        <w:numPr>
          <w:ilvl w:val="0"/>
          <w:numId w:val="8"/>
        </w:numPr>
        <w:spacing w:before="240" w:after="0" w:line="240" w:lineRule="auto"/>
        <w:rPr>
          <w:bCs/>
          <w:sz w:val="28"/>
          <w:szCs w:val="28"/>
        </w:rPr>
      </w:pPr>
      <w:r>
        <w:rPr>
          <w:bCs/>
          <w:sz w:val="28"/>
          <w:szCs w:val="28"/>
        </w:rPr>
        <w:t>Положение о распределении  стимулирующей  части фонда оплаты труда работникам МОУ «Прогимназия №2 г.Баксана».</w:t>
      </w:r>
    </w:p>
    <w:p w:rsidR="009E4E20" w:rsidRDefault="009E4E20" w:rsidP="009E4E20">
      <w:pPr>
        <w:numPr>
          <w:ilvl w:val="0"/>
          <w:numId w:val="8"/>
        </w:numPr>
        <w:spacing w:before="240" w:after="0" w:line="240" w:lineRule="auto"/>
        <w:rPr>
          <w:bCs/>
          <w:sz w:val="28"/>
          <w:szCs w:val="28"/>
        </w:rPr>
      </w:pPr>
      <w:r>
        <w:rPr>
          <w:bCs/>
          <w:sz w:val="28"/>
          <w:szCs w:val="28"/>
        </w:rPr>
        <w:t>Перечень профессий  и должностей  работников, занятых  на работах с вредными  и опасными условиями труда, для предоставления им ежегодного дополнительного оплачиваемого отпуска.</w:t>
      </w:r>
    </w:p>
    <w:p w:rsidR="009E4E20" w:rsidRDefault="009E4E20" w:rsidP="009E4E20">
      <w:pPr>
        <w:numPr>
          <w:ilvl w:val="0"/>
          <w:numId w:val="8"/>
        </w:numPr>
        <w:spacing w:before="240" w:after="0" w:line="240" w:lineRule="auto"/>
        <w:rPr>
          <w:bCs/>
          <w:sz w:val="28"/>
          <w:szCs w:val="28"/>
        </w:rPr>
      </w:pPr>
      <w:r>
        <w:rPr>
          <w:bCs/>
          <w:sz w:val="28"/>
          <w:szCs w:val="28"/>
        </w:rPr>
        <w:t>Список профессий и должностей  работников  занятых с вредными условиями труда.</w:t>
      </w:r>
    </w:p>
    <w:p w:rsidR="009E4E20" w:rsidRDefault="009E4E20" w:rsidP="009E4E20">
      <w:pPr>
        <w:rPr>
          <w:bCs/>
          <w:sz w:val="28"/>
          <w:szCs w:val="28"/>
        </w:rPr>
      </w:pPr>
    </w:p>
    <w:p w:rsidR="009E4E20" w:rsidRDefault="009E4E20" w:rsidP="009E4E20">
      <w:pPr>
        <w:numPr>
          <w:ilvl w:val="0"/>
          <w:numId w:val="8"/>
        </w:numPr>
        <w:spacing w:after="0" w:line="240" w:lineRule="auto"/>
        <w:rPr>
          <w:bCs/>
          <w:sz w:val="28"/>
          <w:szCs w:val="28"/>
        </w:rPr>
      </w:pPr>
      <w:r>
        <w:rPr>
          <w:bCs/>
          <w:sz w:val="28"/>
          <w:szCs w:val="28"/>
        </w:rPr>
        <w:t>Перечень должностей работников с ненормированным рабочим днем для предоставления им ежегодного дополнительного оплачиваемого отпуска .</w:t>
      </w:r>
    </w:p>
    <w:p w:rsidR="009E4E20" w:rsidRDefault="009E4E20" w:rsidP="009E4E20">
      <w:pPr>
        <w:rPr>
          <w:bCs/>
          <w:sz w:val="28"/>
          <w:szCs w:val="28"/>
        </w:rPr>
      </w:pPr>
    </w:p>
    <w:p w:rsidR="009E4E20" w:rsidRDefault="009E4E20" w:rsidP="009E4E20">
      <w:pPr>
        <w:numPr>
          <w:ilvl w:val="0"/>
          <w:numId w:val="8"/>
        </w:numPr>
        <w:spacing w:after="0" w:line="240" w:lineRule="auto"/>
        <w:rPr>
          <w:bCs/>
          <w:sz w:val="28"/>
          <w:szCs w:val="28"/>
        </w:rPr>
      </w:pPr>
      <w:r>
        <w:rPr>
          <w:bCs/>
          <w:sz w:val="28"/>
          <w:szCs w:val="28"/>
        </w:rPr>
        <w:t>Перечень должностей работников с ненормированным рабочим днем</w:t>
      </w:r>
    </w:p>
    <w:p w:rsidR="009E4E20" w:rsidRDefault="009E4E20" w:rsidP="009E4E20">
      <w:pPr>
        <w:rPr>
          <w:bCs/>
          <w:sz w:val="28"/>
          <w:szCs w:val="28"/>
        </w:rPr>
      </w:pPr>
    </w:p>
    <w:p w:rsidR="009E4E20" w:rsidRDefault="009E4E20" w:rsidP="009E4E20">
      <w:pPr>
        <w:numPr>
          <w:ilvl w:val="0"/>
          <w:numId w:val="8"/>
        </w:numPr>
        <w:spacing w:after="0" w:line="240" w:lineRule="auto"/>
        <w:rPr>
          <w:bCs/>
          <w:sz w:val="28"/>
          <w:szCs w:val="28"/>
        </w:rPr>
      </w:pPr>
      <w:r>
        <w:rPr>
          <w:bCs/>
          <w:sz w:val="28"/>
          <w:szCs w:val="28"/>
        </w:rPr>
        <w:t xml:space="preserve"> Перечень профессий дающих право на получение мыла и моющих средств.</w:t>
      </w:r>
    </w:p>
    <w:p w:rsidR="009E4E20" w:rsidRDefault="009E4E20" w:rsidP="009E4E20">
      <w:pPr>
        <w:rPr>
          <w:bCs/>
          <w:sz w:val="28"/>
          <w:szCs w:val="28"/>
        </w:rPr>
      </w:pPr>
    </w:p>
    <w:p w:rsidR="009E4E20" w:rsidRDefault="009E4E20" w:rsidP="009E4E20">
      <w:pPr>
        <w:numPr>
          <w:ilvl w:val="0"/>
          <w:numId w:val="8"/>
        </w:numPr>
        <w:spacing w:after="0" w:line="240" w:lineRule="auto"/>
        <w:rPr>
          <w:bCs/>
          <w:sz w:val="28"/>
          <w:szCs w:val="28"/>
        </w:rPr>
      </w:pPr>
      <w:r>
        <w:rPr>
          <w:bCs/>
          <w:sz w:val="28"/>
          <w:szCs w:val="28"/>
        </w:rPr>
        <w:t>Перечень работ и профессий, по которому должны выдаваться средства индивидуальной защиты и номенклатура выдаваемых средств индивидуальной защиты.</w:t>
      </w:r>
    </w:p>
    <w:p w:rsidR="009E4E20" w:rsidRDefault="009E4E20" w:rsidP="009E4E20">
      <w:pPr>
        <w:rPr>
          <w:bCs/>
          <w:sz w:val="28"/>
          <w:szCs w:val="28"/>
        </w:rPr>
      </w:pPr>
    </w:p>
    <w:p w:rsidR="009E4E20" w:rsidRDefault="009E4E20" w:rsidP="009E4E20">
      <w:pPr>
        <w:ind w:left="360"/>
        <w:rPr>
          <w:bCs/>
          <w:sz w:val="28"/>
          <w:szCs w:val="28"/>
        </w:rPr>
      </w:pPr>
      <w:r>
        <w:rPr>
          <w:bCs/>
          <w:sz w:val="28"/>
          <w:szCs w:val="28"/>
        </w:rPr>
        <w:t>10.  План оздоровительно – профилактических мероприятий МОУ «Прогимназия №2 г.Баксана».</w:t>
      </w:r>
    </w:p>
    <w:p w:rsidR="009E4E20" w:rsidRDefault="009E4E20" w:rsidP="009E4E20">
      <w:pPr>
        <w:ind w:left="360"/>
        <w:rPr>
          <w:bCs/>
          <w:sz w:val="28"/>
          <w:szCs w:val="28"/>
        </w:rPr>
      </w:pPr>
    </w:p>
    <w:p w:rsidR="009E4E20" w:rsidRDefault="009E4E20" w:rsidP="009E4E20">
      <w:pPr>
        <w:ind w:left="360"/>
        <w:rPr>
          <w:bCs/>
          <w:sz w:val="28"/>
          <w:szCs w:val="28"/>
        </w:rPr>
      </w:pPr>
      <w:r>
        <w:rPr>
          <w:bCs/>
          <w:sz w:val="28"/>
          <w:szCs w:val="28"/>
        </w:rPr>
        <w:lastRenderedPageBreak/>
        <w:t>11. План мероприятий по технике безопасности с обучающимися, воспитанниками МОУ «Прогимназия №2 г.Баксана» на 2011-2012 учебный год.</w:t>
      </w:r>
    </w:p>
    <w:p w:rsidR="009E4E20" w:rsidRDefault="009E4E20" w:rsidP="009E4E20">
      <w:pPr>
        <w:ind w:left="360"/>
        <w:rPr>
          <w:bCs/>
          <w:sz w:val="28"/>
          <w:szCs w:val="28"/>
        </w:rPr>
      </w:pPr>
    </w:p>
    <w:p w:rsidR="009E4E20" w:rsidRDefault="009E4E20" w:rsidP="009E4E20">
      <w:pPr>
        <w:ind w:left="360"/>
        <w:rPr>
          <w:bCs/>
          <w:sz w:val="28"/>
          <w:szCs w:val="28"/>
        </w:rPr>
      </w:pPr>
      <w:r>
        <w:rPr>
          <w:bCs/>
          <w:sz w:val="28"/>
          <w:szCs w:val="28"/>
        </w:rPr>
        <w:t>12.План организационно- технических мероприятий по улучшению условий, охраны труда, здоровья работающих и детей на 2011-2012 учебный год.</w:t>
      </w:r>
    </w:p>
    <w:p w:rsidR="009E4E20" w:rsidRDefault="009E4E20" w:rsidP="009E4E20">
      <w:pPr>
        <w:ind w:left="360"/>
        <w:rPr>
          <w:bCs/>
          <w:sz w:val="28"/>
          <w:szCs w:val="28"/>
        </w:rPr>
      </w:pPr>
    </w:p>
    <w:p w:rsidR="009E4E20" w:rsidRDefault="009E4E20" w:rsidP="009E4E20">
      <w:pPr>
        <w:ind w:left="360"/>
        <w:rPr>
          <w:bCs/>
          <w:sz w:val="28"/>
          <w:szCs w:val="28"/>
        </w:rPr>
      </w:pPr>
      <w:r>
        <w:rPr>
          <w:bCs/>
          <w:sz w:val="28"/>
          <w:szCs w:val="28"/>
        </w:rPr>
        <w:t>13.  План работы  уполномоченного по ОТ и ТБ МОУ «Прогимназия №2 г.Баксана» на 2011-2012 учебный год.</w:t>
      </w:r>
    </w:p>
    <w:p w:rsidR="009E4E20" w:rsidRDefault="009E4E20" w:rsidP="009E4E20">
      <w:pPr>
        <w:ind w:left="360"/>
        <w:rPr>
          <w:bCs/>
          <w:sz w:val="28"/>
          <w:szCs w:val="28"/>
        </w:rPr>
      </w:pPr>
    </w:p>
    <w:p w:rsidR="009E4E20" w:rsidRDefault="009E4E20" w:rsidP="009E4E20">
      <w:pPr>
        <w:ind w:left="360"/>
        <w:rPr>
          <w:bCs/>
          <w:sz w:val="28"/>
          <w:szCs w:val="28"/>
        </w:rPr>
      </w:pPr>
      <w:r>
        <w:rPr>
          <w:bCs/>
          <w:sz w:val="28"/>
          <w:szCs w:val="28"/>
        </w:rPr>
        <w:t>14.Годовой план работы профсоюзного комитета МОУ «Прогимназия №2 г.Баксана» на 2011-2012 учебный год.</w:t>
      </w:r>
    </w:p>
    <w:p w:rsidR="009E4E20" w:rsidRDefault="009E4E20" w:rsidP="009E4E20">
      <w:pPr>
        <w:ind w:left="360"/>
        <w:rPr>
          <w:bCs/>
          <w:sz w:val="28"/>
          <w:szCs w:val="28"/>
        </w:rPr>
      </w:pPr>
    </w:p>
    <w:p w:rsidR="009E4E20" w:rsidRDefault="009E4E20" w:rsidP="009E4E20">
      <w:pPr>
        <w:ind w:left="360"/>
        <w:rPr>
          <w:bCs/>
          <w:sz w:val="28"/>
          <w:szCs w:val="28"/>
        </w:rPr>
      </w:pPr>
      <w:r>
        <w:rPr>
          <w:bCs/>
          <w:sz w:val="28"/>
          <w:szCs w:val="28"/>
        </w:rPr>
        <w:t>15.  Соглашение по охране труда на 2011-2012 учебный год.</w:t>
      </w:r>
    </w:p>
    <w:p w:rsidR="009E4E20" w:rsidRDefault="009E4E20" w:rsidP="009E4E20">
      <w:pPr>
        <w:ind w:left="360"/>
        <w:rPr>
          <w:bCs/>
          <w:sz w:val="28"/>
          <w:szCs w:val="28"/>
        </w:rPr>
      </w:pPr>
    </w:p>
    <w:p w:rsidR="009E4E20" w:rsidRDefault="009E4E20" w:rsidP="009E4E20">
      <w:pPr>
        <w:ind w:left="360"/>
        <w:rPr>
          <w:bCs/>
          <w:sz w:val="28"/>
          <w:szCs w:val="28"/>
        </w:rPr>
      </w:pPr>
      <w:r>
        <w:rPr>
          <w:bCs/>
          <w:sz w:val="28"/>
          <w:szCs w:val="28"/>
        </w:rPr>
        <w:t>16. График отпусков МОУ «Прогимназия №2 г.Баксана» .</w:t>
      </w:r>
    </w:p>
    <w:p w:rsidR="009E4E20" w:rsidRDefault="009E4E20" w:rsidP="009E4E20">
      <w:pPr>
        <w:ind w:left="360"/>
        <w:rPr>
          <w:bCs/>
          <w:sz w:val="28"/>
          <w:szCs w:val="28"/>
        </w:rPr>
      </w:pPr>
    </w:p>
    <w:p w:rsidR="009E4E20" w:rsidRDefault="009E4E20" w:rsidP="009E4E20">
      <w:pPr>
        <w:ind w:left="360"/>
        <w:rPr>
          <w:bCs/>
          <w:sz w:val="28"/>
          <w:szCs w:val="28"/>
        </w:rPr>
      </w:pPr>
    </w:p>
    <w:p w:rsidR="009E4E20" w:rsidRDefault="009E4E20" w:rsidP="009E4E20">
      <w:pPr>
        <w:ind w:left="360"/>
        <w:rPr>
          <w:bCs/>
          <w:sz w:val="28"/>
          <w:szCs w:val="28"/>
        </w:rPr>
      </w:pPr>
      <w:r>
        <w:rPr>
          <w:bCs/>
          <w:sz w:val="28"/>
          <w:szCs w:val="28"/>
        </w:rPr>
        <w:t>17. Тарификационный список.</w:t>
      </w:r>
    </w:p>
    <w:p w:rsidR="009E4E20" w:rsidRDefault="009E4E20" w:rsidP="009E4E20">
      <w:pPr>
        <w:ind w:left="360"/>
        <w:rPr>
          <w:bCs/>
          <w:sz w:val="28"/>
          <w:szCs w:val="28"/>
        </w:rPr>
      </w:pPr>
    </w:p>
    <w:p w:rsidR="009E4E20" w:rsidRDefault="009E4E20" w:rsidP="009E4E20">
      <w:pPr>
        <w:ind w:left="360"/>
        <w:rPr>
          <w:bCs/>
          <w:sz w:val="28"/>
          <w:szCs w:val="28"/>
        </w:rPr>
      </w:pPr>
      <w:r>
        <w:rPr>
          <w:bCs/>
          <w:sz w:val="28"/>
          <w:szCs w:val="28"/>
        </w:rPr>
        <w:t>18.  Приказ о распределении стимулирующей части ФОТ.</w:t>
      </w:r>
    </w:p>
    <w:p w:rsidR="009E4E20" w:rsidRDefault="009E4E20" w:rsidP="009E4E20">
      <w:pPr>
        <w:ind w:left="360"/>
        <w:rPr>
          <w:bCs/>
          <w:sz w:val="28"/>
          <w:szCs w:val="28"/>
        </w:rPr>
      </w:pPr>
    </w:p>
    <w:p w:rsidR="009E4E20" w:rsidRDefault="009E4E20" w:rsidP="009E4E20">
      <w:pPr>
        <w:ind w:left="360"/>
        <w:rPr>
          <w:bCs/>
          <w:sz w:val="28"/>
          <w:szCs w:val="28"/>
        </w:rPr>
      </w:pPr>
      <w:r>
        <w:rPr>
          <w:bCs/>
          <w:sz w:val="28"/>
          <w:szCs w:val="28"/>
        </w:rPr>
        <w:t>19.  Приказ  о начислении  стимулирующей части  педагогам начальной школы.</w:t>
      </w:r>
    </w:p>
    <w:p w:rsidR="009E4E20" w:rsidRDefault="009E4E20" w:rsidP="009E4E20">
      <w:pPr>
        <w:ind w:left="360"/>
        <w:rPr>
          <w:bCs/>
          <w:sz w:val="28"/>
          <w:szCs w:val="28"/>
        </w:rPr>
      </w:pPr>
    </w:p>
    <w:p w:rsidR="00A96C6D" w:rsidRPr="00AF6C2C" w:rsidRDefault="009E4E20" w:rsidP="00AF6C2C">
      <w:pPr>
        <w:ind w:left="360"/>
        <w:rPr>
          <w:bCs/>
          <w:sz w:val="28"/>
          <w:szCs w:val="28"/>
        </w:rPr>
      </w:pPr>
      <w:r>
        <w:rPr>
          <w:bCs/>
          <w:sz w:val="28"/>
          <w:szCs w:val="28"/>
        </w:rPr>
        <w:t>20.  Приказ о начислении стиму</w:t>
      </w:r>
      <w:r w:rsidR="00AF6C2C">
        <w:rPr>
          <w:bCs/>
          <w:sz w:val="28"/>
          <w:szCs w:val="28"/>
        </w:rPr>
        <w:t>лирующей  части сотрудникам ОУ.</w:t>
      </w:r>
    </w:p>
    <w:p w:rsidR="00A96C6D" w:rsidRDefault="00A96C6D">
      <w:r>
        <w:rPr>
          <w:noProof/>
          <w:lang w:eastAsia="ru-RU"/>
        </w:rPr>
        <w:lastRenderedPageBreak/>
        <w:drawing>
          <wp:inline distT="0" distB="0" distL="0" distR="0">
            <wp:extent cx="5940425" cy="8175364"/>
            <wp:effectExtent l="19050" t="0" r="3175" b="0"/>
            <wp:docPr id="2" name="Рисунок 2" descr="C:\Documents and Settings\Admin\Мои документы\Мои рисунки\копия паспорта   Аюбовой Ф.А.прогимназия №2 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Мои рисунки\копия паспорта   Аюбовой Ф.А.прогимназия №2 019.jpg"/>
                    <pic:cNvPicPr>
                      <a:picLocks noChangeAspect="1" noChangeArrowheads="1"/>
                    </pic:cNvPicPr>
                  </pic:nvPicPr>
                  <pic:blipFill>
                    <a:blip r:embed="rId8"/>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sectPr w:rsidR="00A96C6D" w:rsidSect="002246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D77" w:rsidRDefault="00776D77" w:rsidP="00A96C6D">
      <w:pPr>
        <w:spacing w:after="0" w:line="240" w:lineRule="auto"/>
      </w:pPr>
      <w:r>
        <w:separator/>
      </w:r>
    </w:p>
  </w:endnote>
  <w:endnote w:type="continuationSeparator" w:id="1">
    <w:p w:rsidR="00776D77" w:rsidRDefault="00776D77" w:rsidP="00A96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D77" w:rsidRDefault="00776D77" w:rsidP="00A96C6D">
      <w:pPr>
        <w:spacing w:after="0" w:line="240" w:lineRule="auto"/>
      </w:pPr>
      <w:r>
        <w:separator/>
      </w:r>
    </w:p>
  </w:footnote>
  <w:footnote w:type="continuationSeparator" w:id="1">
    <w:p w:rsidR="00776D77" w:rsidRDefault="00776D77" w:rsidP="00A96C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B0E63"/>
    <w:multiLevelType w:val="hybridMultilevel"/>
    <w:tmpl w:val="5CCA0CCC"/>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9D770DE"/>
    <w:multiLevelType w:val="hybridMultilevel"/>
    <w:tmpl w:val="A926C69A"/>
    <w:lvl w:ilvl="0" w:tplc="BC42E8C0">
      <w:start w:val="8"/>
      <w:numFmt w:val="bullet"/>
      <w:lvlText w:val="-"/>
      <w:lvlJc w:val="left"/>
      <w:pPr>
        <w:tabs>
          <w:tab w:val="num" w:pos="1776"/>
        </w:tabs>
        <w:ind w:left="1776" w:hanging="360"/>
      </w:pPr>
      <w:rPr>
        <w:rFonts w:ascii="Times New Roman" w:eastAsia="Times New Roman" w:hAnsi="Times New Roman" w:hint="default"/>
        <w:sz w:val="36"/>
        <w:szCs w:val="36"/>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start w:val="1"/>
      <w:numFmt w:val="bullet"/>
      <w:lvlText w:val=""/>
      <w:lvlJc w:val="left"/>
      <w:pPr>
        <w:tabs>
          <w:tab w:val="num" w:pos="3216"/>
        </w:tabs>
        <w:ind w:left="3216" w:hanging="360"/>
      </w:pPr>
      <w:rPr>
        <w:rFonts w:ascii="Wingdings" w:hAnsi="Wingdings" w:cs="Times New Roman" w:hint="default"/>
      </w:rPr>
    </w:lvl>
    <w:lvl w:ilvl="3" w:tplc="04190001">
      <w:start w:val="1"/>
      <w:numFmt w:val="bullet"/>
      <w:lvlText w:val=""/>
      <w:lvlJc w:val="left"/>
      <w:pPr>
        <w:tabs>
          <w:tab w:val="num" w:pos="3936"/>
        </w:tabs>
        <w:ind w:left="3936" w:hanging="360"/>
      </w:pPr>
      <w:rPr>
        <w:rFonts w:ascii="Symbol" w:hAnsi="Symbol" w:cs="Times New Roman"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Times New Roman" w:hint="default"/>
      </w:rPr>
    </w:lvl>
    <w:lvl w:ilvl="6" w:tplc="04190001">
      <w:start w:val="1"/>
      <w:numFmt w:val="bullet"/>
      <w:lvlText w:val=""/>
      <w:lvlJc w:val="left"/>
      <w:pPr>
        <w:tabs>
          <w:tab w:val="num" w:pos="6096"/>
        </w:tabs>
        <w:ind w:left="6096" w:hanging="360"/>
      </w:pPr>
      <w:rPr>
        <w:rFonts w:ascii="Symbol" w:hAnsi="Symbol" w:cs="Times New Roman"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Times New Roman" w:hint="default"/>
      </w:rPr>
    </w:lvl>
  </w:abstractNum>
  <w:abstractNum w:abstractNumId="2">
    <w:nsid w:val="364E7C77"/>
    <w:multiLevelType w:val="hybridMultilevel"/>
    <w:tmpl w:val="47EEFD5C"/>
    <w:lvl w:ilvl="0" w:tplc="04190011">
      <w:start w:val="1"/>
      <w:numFmt w:val="decimal"/>
      <w:lvlText w:val="%1)"/>
      <w:lvlJc w:val="left"/>
      <w:pPr>
        <w:tabs>
          <w:tab w:val="num" w:pos="1570"/>
        </w:tabs>
        <w:ind w:left="1570" w:hanging="360"/>
      </w:pPr>
      <w:rPr>
        <w:rFonts w:ascii="Times New Roman" w:hAnsi="Times New Roman" w:cs="Times New Roman" w:hint="default"/>
        <w:sz w:val="24"/>
        <w:szCs w:val="24"/>
      </w:rPr>
    </w:lvl>
    <w:lvl w:ilvl="1" w:tplc="04190019" w:tentative="1">
      <w:start w:val="1"/>
      <w:numFmt w:val="lowerLetter"/>
      <w:lvlText w:val="%2."/>
      <w:lvlJc w:val="left"/>
      <w:pPr>
        <w:tabs>
          <w:tab w:val="num" w:pos="2716"/>
        </w:tabs>
        <w:ind w:left="2716" w:hanging="360"/>
      </w:pPr>
    </w:lvl>
    <w:lvl w:ilvl="2" w:tplc="0419001B" w:tentative="1">
      <w:start w:val="1"/>
      <w:numFmt w:val="lowerRoman"/>
      <w:lvlText w:val="%3."/>
      <w:lvlJc w:val="right"/>
      <w:pPr>
        <w:tabs>
          <w:tab w:val="num" w:pos="3436"/>
        </w:tabs>
        <w:ind w:left="3436" w:hanging="180"/>
      </w:pPr>
    </w:lvl>
    <w:lvl w:ilvl="3" w:tplc="0419000F" w:tentative="1">
      <w:start w:val="1"/>
      <w:numFmt w:val="decimal"/>
      <w:lvlText w:val="%4."/>
      <w:lvlJc w:val="left"/>
      <w:pPr>
        <w:tabs>
          <w:tab w:val="num" w:pos="4156"/>
        </w:tabs>
        <w:ind w:left="4156" w:hanging="360"/>
      </w:pPr>
    </w:lvl>
    <w:lvl w:ilvl="4" w:tplc="04190019" w:tentative="1">
      <w:start w:val="1"/>
      <w:numFmt w:val="lowerLetter"/>
      <w:lvlText w:val="%5."/>
      <w:lvlJc w:val="left"/>
      <w:pPr>
        <w:tabs>
          <w:tab w:val="num" w:pos="4876"/>
        </w:tabs>
        <w:ind w:left="4876" w:hanging="360"/>
      </w:pPr>
    </w:lvl>
    <w:lvl w:ilvl="5" w:tplc="0419001B" w:tentative="1">
      <w:start w:val="1"/>
      <w:numFmt w:val="lowerRoman"/>
      <w:lvlText w:val="%6."/>
      <w:lvlJc w:val="right"/>
      <w:pPr>
        <w:tabs>
          <w:tab w:val="num" w:pos="5596"/>
        </w:tabs>
        <w:ind w:left="5596" w:hanging="180"/>
      </w:pPr>
    </w:lvl>
    <w:lvl w:ilvl="6" w:tplc="0419000F" w:tentative="1">
      <w:start w:val="1"/>
      <w:numFmt w:val="decimal"/>
      <w:lvlText w:val="%7."/>
      <w:lvlJc w:val="left"/>
      <w:pPr>
        <w:tabs>
          <w:tab w:val="num" w:pos="6316"/>
        </w:tabs>
        <w:ind w:left="6316" w:hanging="360"/>
      </w:pPr>
    </w:lvl>
    <w:lvl w:ilvl="7" w:tplc="04190019" w:tentative="1">
      <w:start w:val="1"/>
      <w:numFmt w:val="lowerLetter"/>
      <w:lvlText w:val="%8."/>
      <w:lvlJc w:val="left"/>
      <w:pPr>
        <w:tabs>
          <w:tab w:val="num" w:pos="7036"/>
        </w:tabs>
        <w:ind w:left="7036" w:hanging="360"/>
      </w:pPr>
    </w:lvl>
    <w:lvl w:ilvl="8" w:tplc="0419001B" w:tentative="1">
      <w:start w:val="1"/>
      <w:numFmt w:val="lowerRoman"/>
      <w:lvlText w:val="%9."/>
      <w:lvlJc w:val="right"/>
      <w:pPr>
        <w:tabs>
          <w:tab w:val="num" w:pos="7756"/>
        </w:tabs>
        <w:ind w:left="7756" w:hanging="180"/>
      </w:pPr>
    </w:lvl>
  </w:abstractNum>
  <w:abstractNum w:abstractNumId="3">
    <w:nsid w:val="45021F07"/>
    <w:multiLevelType w:val="hybridMultilevel"/>
    <w:tmpl w:val="ECD2B3BE"/>
    <w:lvl w:ilvl="0" w:tplc="E2B03E00">
      <w:start w:val="5"/>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Times New Roman" w:hint="default"/>
      </w:rPr>
    </w:lvl>
    <w:lvl w:ilvl="3" w:tplc="04190001">
      <w:start w:val="1"/>
      <w:numFmt w:val="bullet"/>
      <w:lvlText w:val=""/>
      <w:lvlJc w:val="left"/>
      <w:pPr>
        <w:tabs>
          <w:tab w:val="num" w:pos="3225"/>
        </w:tabs>
        <w:ind w:left="3225" w:hanging="360"/>
      </w:pPr>
      <w:rPr>
        <w:rFonts w:ascii="Symbol" w:hAnsi="Symbol" w:cs="Times New Roman"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Times New Roman" w:hint="default"/>
      </w:rPr>
    </w:lvl>
    <w:lvl w:ilvl="6" w:tplc="04190001">
      <w:start w:val="1"/>
      <w:numFmt w:val="bullet"/>
      <w:lvlText w:val=""/>
      <w:lvlJc w:val="left"/>
      <w:pPr>
        <w:tabs>
          <w:tab w:val="num" w:pos="5385"/>
        </w:tabs>
        <w:ind w:left="5385" w:hanging="360"/>
      </w:pPr>
      <w:rPr>
        <w:rFonts w:ascii="Symbol" w:hAnsi="Symbol" w:cs="Times New Roman"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Times New Roman" w:hint="default"/>
      </w:rPr>
    </w:lvl>
  </w:abstractNum>
  <w:abstractNum w:abstractNumId="4">
    <w:nsid w:val="60015EDF"/>
    <w:multiLevelType w:val="multilevel"/>
    <w:tmpl w:val="00980E2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440"/>
        </w:tabs>
        <w:ind w:firstLine="720"/>
      </w:pPr>
      <w:rPr>
        <w:rFonts w:hint="default"/>
        <w:b/>
        <w:sz w:val="28"/>
        <w:szCs w:val="2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62F060BA"/>
    <w:multiLevelType w:val="hybridMultilevel"/>
    <w:tmpl w:val="39E21A2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64695F24"/>
    <w:multiLevelType w:val="hybridMultilevel"/>
    <w:tmpl w:val="5A086552"/>
    <w:lvl w:ilvl="0" w:tplc="0419000F">
      <w:start w:val="1"/>
      <w:numFmt w:val="upperRoman"/>
      <w:lvlText w:val="%1."/>
      <w:lvlJc w:val="left"/>
      <w:pPr>
        <w:tabs>
          <w:tab w:val="num" w:pos="1080"/>
        </w:tabs>
        <w:ind w:left="1080" w:hanging="720"/>
      </w:pPr>
      <w:rPr>
        <w:rFonts w:hint="default"/>
      </w:rPr>
    </w:lvl>
    <w:lvl w:ilvl="1" w:tplc="04190019">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55342ED"/>
    <w:multiLevelType w:val="hybridMultilevel"/>
    <w:tmpl w:val="8B7A3806"/>
    <w:lvl w:ilvl="0" w:tplc="187E0BCA">
      <w:start w:val="1"/>
      <w:numFmt w:val="bullet"/>
      <w:pStyle w:val="5"/>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6C6D"/>
    <w:rsid w:val="00030211"/>
    <w:rsid w:val="00224612"/>
    <w:rsid w:val="005B32D1"/>
    <w:rsid w:val="007571C5"/>
    <w:rsid w:val="00776D77"/>
    <w:rsid w:val="009E4E20"/>
    <w:rsid w:val="00A95087"/>
    <w:rsid w:val="00A96C6D"/>
    <w:rsid w:val="00AF6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C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6C6D"/>
    <w:rPr>
      <w:rFonts w:ascii="Tahoma" w:hAnsi="Tahoma" w:cs="Tahoma"/>
      <w:sz w:val="16"/>
      <w:szCs w:val="16"/>
    </w:rPr>
  </w:style>
  <w:style w:type="paragraph" w:styleId="a5">
    <w:name w:val="Body Text Indent"/>
    <w:basedOn w:val="a"/>
    <w:link w:val="a6"/>
    <w:rsid w:val="00A96C6D"/>
    <w:pPr>
      <w:spacing w:after="0" w:line="240" w:lineRule="auto"/>
      <w:ind w:left="1416"/>
      <w:jc w:val="both"/>
    </w:pPr>
    <w:rPr>
      <w:rFonts w:ascii="Times New Roman" w:eastAsia="Times New Roman" w:hAnsi="Times New Roman" w:cs="Times New Roman"/>
      <w:sz w:val="36"/>
      <w:szCs w:val="36"/>
      <w:lang w:eastAsia="ru-RU"/>
    </w:rPr>
  </w:style>
  <w:style w:type="character" w:customStyle="1" w:styleId="a6">
    <w:name w:val="Основной текст с отступом Знак"/>
    <w:basedOn w:val="a0"/>
    <w:link w:val="a5"/>
    <w:rsid w:val="00A96C6D"/>
    <w:rPr>
      <w:rFonts w:ascii="Times New Roman" w:eastAsia="Times New Roman" w:hAnsi="Times New Roman" w:cs="Times New Roman"/>
      <w:sz w:val="36"/>
      <w:szCs w:val="36"/>
      <w:lang w:eastAsia="ru-RU"/>
    </w:rPr>
  </w:style>
  <w:style w:type="paragraph" w:styleId="a7">
    <w:name w:val="Body Text"/>
    <w:basedOn w:val="a"/>
    <w:link w:val="a8"/>
    <w:rsid w:val="00A96C6D"/>
    <w:pPr>
      <w:spacing w:after="0" w:line="240" w:lineRule="auto"/>
      <w:jc w:val="both"/>
      <w:outlineLvl w:val="0"/>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rsid w:val="00A96C6D"/>
    <w:rPr>
      <w:rFonts w:ascii="Times New Roman" w:eastAsia="Times New Roman" w:hAnsi="Times New Roman" w:cs="Times New Roman"/>
      <w:sz w:val="28"/>
      <w:szCs w:val="28"/>
      <w:lang w:eastAsia="ru-RU"/>
    </w:rPr>
  </w:style>
  <w:style w:type="paragraph" w:styleId="2">
    <w:name w:val="Body Text Indent 2"/>
    <w:basedOn w:val="a"/>
    <w:link w:val="20"/>
    <w:rsid w:val="00A96C6D"/>
    <w:pPr>
      <w:spacing w:after="0" w:line="240" w:lineRule="auto"/>
      <w:ind w:left="708"/>
      <w:outlineLvl w:val="0"/>
    </w:pPr>
    <w:rPr>
      <w:rFonts w:ascii="Book Antiqua" w:eastAsia="Times New Roman" w:hAnsi="Book Antiqua" w:cs="Times New Roman"/>
      <w:sz w:val="20"/>
      <w:szCs w:val="20"/>
      <w:lang w:eastAsia="ru-RU"/>
    </w:rPr>
  </w:style>
  <w:style w:type="character" w:customStyle="1" w:styleId="20">
    <w:name w:val="Основной текст с отступом 2 Знак"/>
    <w:basedOn w:val="a0"/>
    <w:link w:val="2"/>
    <w:rsid w:val="00A96C6D"/>
    <w:rPr>
      <w:rFonts w:ascii="Book Antiqua" w:eastAsia="Times New Roman" w:hAnsi="Book Antiqua" w:cs="Times New Roman"/>
      <w:sz w:val="20"/>
      <w:szCs w:val="20"/>
      <w:lang w:eastAsia="ru-RU"/>
    </w:rPr>
  </w:style>
  <w:style w:type="paragraph" w:styleId="3">
    <w:name w:val="Body Text Indent 3"/>
    <w:basedOn w:val="a"/>
    <w:link w:val="30"/>
    <w:rsid w:val="00A96C6D"/>
    <w:pPr>
      <w:spacing w:after="0" w:line="240" w:lineRule="auto"/>
      <w:ind w:firstLine="705"/>
      <w:jc w:val="both"/>
      <w:outlineLvl w:val="0"/>
    </w:pPr>
    <w:rPr>
      <w:rFonts w:ascii="Times New Roman" w:eastAsia="Times New Roman" w:hAnsi="Times New Roman" w:cs="Times New Roman"/>
      <w:sz w:val="20"/>
      <w:szCs w:val="20"/>
      <w:lang w:eastAsia="ru-RU"/>
    </w:rPr>
  </w:style>
  <w:style w:type="character" w:customStyle="1" w:styleId="30">
    <w:name w:val="Основной текст с отступом 3 Знак"/>
    <w:basedOn w:val="a0"/>
    <w:link w:val="3"/>
    <w:rsid w:val="00A96C6D"/>
    <w:rPr>
      <w:rFonts w:ascii="Times New Roman" w:eastAsia="Times New Roman" w:hAnsi="Times New Roman" w:cs="Times New Roman"/>
      <w:sz w:val="20"/>
      <w:szCs w:val="20"/>
      <w:lang w:eastAsia="ru-RU"/>
    </w:rPr>
  </w:style>
  <w:style w:type="paragraph" w:customStyle="1" w:styleId="5">
    <w:name w:val="Стиль5"/>
    <w:basedOn w:val="a"/>
    <w:rsid w:val="00A96C6D"/>
    <w:pPr>
      <w:numPr>
        <w:numId w:val="5"/>
      </w:numPr>
      <w:spacing w:after="0" w:line="240" w:lineRule="auto"/>
    </w:pPr>
    <w:rPr>
      <w:rFonts w:ascii="Times New Roman" w:eastAsia="Times New Roman" w:hAnsi="Times New Roman" w:cs="Times New Roman"/>
      <w:sz w:val="24"/>
      <w:szCs w:val="24"/>
      <w:lang w:eastAsia="ru-RU"/>
    </w:rPr>
  </w:style>
  <w:style w:type="paragraph" w:customStyle="1" w:styleId="a9">
    <w:name w:val="Знак"/>
    <w:basedOn w:val="a"/>
    <w:rsid w:val="00A96C6D"/>
    <w:pPr>
      <w:spacing w:after="160" w:line="240" w:lineRule="exact"/>
    </w:pPr>
    <w:rPr>
      <w:rFonts w:ascii="Verdana" w:eastAsia="Times New Roman" w:hAnsi="Verdana" w:cs="Verdana"/>
      <w:sz w:val="20"/>
      <w:szCs w:val="20"/>
      <w:lang w:val="en-US"/>
    </w:rPr>
  </w:style>
  <w:style w:type="paragraph" w:styleId="aa">
    <w:name w:val="Plain Text"/>
    <w:basedOn w:val="a"/>
    <w:link w:val="ab"/>
    <w:rsid w:val="00A96C6D"/>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A96C6D"/>
    <w:rPr>
      <w:rFonts w:ascii="Courier New" w:eastAsia="Times New Roman" w:hAnsi="Courier New" w:cs="Courier New"/>
      <w:sz w:val="20"/>
      <w:szCs w:val="20"/>
      <w:lang w:eastAsia="ru-RU"/>
    </w:rPr>
  </w:style>
  <w:style w:type="character" w:customStyle="1" w:styleId="ac">
    <w:name w:val="Цветовое выделение"/>
    <w:rsid w:val="00A96C6D"/>
    <w:rPr>
      <w:b/>
      <w:bCs/>
      <w:color w:val="000080"/>
    </w:rPr>
  </w:style>
  <w:style w:type="paragraph" w:customStyle="1" w:styleId="ConsPlusTitle">
    <w:name w:val="ConsPlusTitle"/>
    <w:rsid w:val="00A96C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header"/>
    <w:basedOn w:val="a"/>
    <w:link w:val="ae"/>
    <w:uiPriority w:val="99"/>
    <w:semiHidden/>
    <w:unhideWhenUsed/>
    <w:rsid w:val="00A96C6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96C6D"/>
  </w:style>
  <w:style w:type="paragraph" w:styleId="af">
    <w:name w:val="footer"/>
    <w:basedOn w:val="a"/>
    <w:link w:val="af0"/>
    <w:uiPriority w:val="99"/>
    <w:semiHidden/>
    <w:unhideWhenUsed/>
    <w:rsid w:val="00A96C6D"/>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96C6D"/>
  </w:style>
</w:styles>
</file>

<file path=word/webSettings.xml><?xml version="1.0" encoding="utf-8"?>
<w:webSettings xmlns:r="http://schemas.openxmlformats.org/officeDocument/2006/relationships" xmlns:w="http://schemas.openxmlformats.org/wordprocessingml/2006/main">
  <w:divs>
    <w:div w:id="11068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9018</Words>
  <Characters>51405</Characters>
  <Application>Microsoft Office Word</Application>
  <DocSecurity>0</DocSecurity>
  <Lines>428</Lines>
  <Paragraphs>120</Paragraphs>
  <ScaleCrop>false</ScaleCrop>
  <Company>HOME</Company>
  <LinksUpToDate>false</LinksUpToDate>
  <CharactersWithSpaces>60303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2013-08-23T08:10:00Z</dcterms:created>
  <dcterms:modified xsi:type="dcterms:W3CDTF">2013-08-23T08:22:00Z</dcterms:modified>
</cp:coreProperties>
</file>